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C81" w:rsidRDefault="00A21C81" w:rsidP="009F435B">
      <w:pPr>
        <w:suppressAutoHyphens/>
        <w:autoSpaceDE w:val="0"/>
        <w:autoSpaceDN w:val="0"/>
        <w:adjustRightInd w:val="0"/>
        <w:spacing w:before="60" w:line="276" w:lineRule="auto"/>
        <w:ind w:right="-144"/>
        <w:jc w:val="center"/>
        <w:rPr>
          <w:b/>
          <w:sz w:val="32"/>
          <w:szCs w:val="32"/>
        </w:rPr>
      </w:pPr>
    </w:p>
    <w:p w:rsidR="00AD4D41" w:rsidRPr="009F435B" w:rsidRDefault="000723DD" w:rsidP="00EE3E17">
      <w:pPr>
        <w:suppressAutoHyphens/>
        <w:autoSpaceDE w:val="0"/>
        <w:autoSpaceDN w:val="0"/>
        <w:adjustRightInd w:val="0"/>
        <w:spacing w:before="60"/>
        <w:ind w:right="-144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9F435B">
        <w:rPr>
          <w:b/>
          <w:sz w:val="32"/>
          <w:szCs w:val="32"/>
        </w:rPr>
        <w:t>ГЛАВА</w:t>
      </w:r>
      <w:r w:rsidR="00AD4D41" w:rsidRPr="009F435B">
        <w:rPr>
          <w:b/>
          <w:sz w:val="32"/>
          <w:szCs w:val="32"/>
        </w:rPr>
        <w:t xml:space="preserve">  КРАСНОВСКОГО  СЕЛЬСКОГО    ПОС</w:t>
      </w:r>
      <w:r w:rsidR="00AD4D41" w:rsidRPr="009F435B">
        <w:rPr>
          <w:b/>
          <w:sz w:val="32"/>
          <w:szCs w:val="32"/>
        </w:rPr>
        <w:t>Е</w:t>
      </w:r>
      <w:r w:rsidR="00AD4D41" w:rsidRPr="009F435B">
        <w:rPr>
          <w:b/>
          <w:sz w:val="32"/>
          <w:szCs w:val="32"/>
        </w:rPr>
        <w:t>ЛЕНИЯ</w:t>
      </w:r>
    </w:p>
    <w:p w:rsidR="00AD4D41" w:rsidRPr="009F435B" w:rsidRDefault="00AD4D41" w:rsidP="009F435B">
      <w:pPr>
        <w:suppressAutoHyphens/>
        <w:autoSpaceDE w:val="0"/>
        <w:autoSpaceDN w:val="0"/>
        <w:adjustRightInd w:val="0"/>
        <w:spacing w:before="40" w:line="276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9F435B">
        <w:rPr>
          <w:rFonts w:ascii="Times New Roman CYR" w:hAnsi="Times New Roman CYR" w:cs="Times New Roman CYR"/>
          <w:b/>
          <w:bCs/>
          <w:sz w:val="32"/>
          <w:szCs w:val="32"/>
        </w:rPr>
        <w:t>ТАРАСОВСКОГО РАЙОНА РОСТОВСКОЙ ОБЛАСТИ</w:t>
      </w:r>
    </w:p>
    <w:p w:rsidR="00557FF4" w:rsidRPr="009F435B" w:rsidRDefault="00557FF4" w:rsidP="009F435B">
      <w:pPr>
        <w:suppressAutoHyphens/>
        <w:autoSpaceDE w:val="0"/>
        <w:autoSpaceDN w:val="0"/>
        <w:adjustRightInd w:val="0"/>
        <w:spacing w:before="60" w:line="276" w:lineRule="auto"/>
        <w:ind w:right="240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1E24EC" w:rsidRPr="009F435B" w:rsidRDefault="000723DD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9F435B"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557FF4" w:rsidRPr="009F435B" w:rsidRDefault="00C1233D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bCs/>
          <w:noProof/>
          <w:sz w:val="28"/>
          <w:szCs w:val="28"/>
        </w:rPr>
        <w:t xml:space="preserve">23 января </w:t>
      </w:r>
      <w:r w:rsidR="000723DD" w:rsidRPr="009F435B">
        <w:rPr>
          <w:bCs/>
          <w:noProof/>
          <w:sz w:val="28"/>
          <w:szCs w:val="28"/>
        </w:rPr>
        <w:t>2009</w:t>
      </w:r>
      <w:r w:rsidR="00557FF4" w:rsidRPr="009F435B">
        <w:rPr>
          <w:bCs/>
          <w:sz w:val="28"/>
          <w:szCs w:val="28"/>
        </w:rPr>
        <w:t xml:space="preserve">г.                 </w:t>
      </w:r>
      <w:r w:rsidR="001E24EC" w:rsidRPr="009F435B">
        <w:rPr>
          <w:bCs/>
          <w:sz w:val="28"/>
          <w:szCs w:val="28"/>
        </w:rPr>
        <w:t xml:space="preserve">    </w:t>
      </w:r>
      <w:r w:rsidR="00017502" w:rsidRPr="009F435B">
        <w:rPr>
          <w:bCs/>
          <w:sz w:val="28"/>
          <w:szCs w:val="28"/>
        </w:rPr>
        <w:t xml:space="preserve"> </w:t>
      </w:r>
      <w:r w:rsidR="00557FF4" w:rsidRPr="009F435B">
        <w:rPr>
          <w:bCs/>
          <w:sz w:val="28"/>
          <w:szCs w:val="28"/>
        </w:rPr>
        <w:t xml:space="preserve">  </w:t>
      </w:r>
      <w:r w:rsidR="000A1E9F">
        <w:rPr>
          <w:bCs/>
          <w:sz w:val="28"/>
          <w:szCs w:val="28"/>
        </w:rPr>
        <w:t xml:space="preserve">    </w:t>
      </w:r>
      <w:r w:rsidR="00557FF4" w:rsidRPr="009F435B">
        <w:rPr>
          <w:bCs/>
          <w:sz w:val="28"/>
          <w:szCs w:val="28"/>
        </w:rPr>
        <w:t xml:space="preserve"> </w:t>
      </w:r>
      <w:r w:rsidR="00017502" w:rsidRPr="009F435B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 w:rsidRPr="009F435B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557FF4" w:rsidRPr="009F435B">
        <w:rPr>
          <w:bCs/>
          <w:sz w:val="28"/>
          <w:szCs w:val="28"/>
        </w:rPr>
        <w:t xml:space="preserve">      </w:t>
      </w:r>
      <w:r w:rsidR="00AD4D41" w:rsidRPr="009F435B">
        <w:rPr>
          <w:bCs/>
          <w:sz w:val="28"/>
          <w:szCs w:val="28"/>
        </w:rPr>
        <w:t xml:space="preserve">             </w:t>
      </w:r>
      <w:r w:rsidR="001E24EC" w:rsidRPr="009F435B">
        <w:rPr>
          <w:bCs/>
          <w:sz w:val="28"/>
          <w:szCs w:val="28"/>
        </w:rPr>
        <w:t xml:space="preserve">       </w:t>
      </w:r>
      <w:r w:rsidR="00557FF4" w:rsidRPr="009F435B">
        <w:rPr>
          <w:bCs/>
          <w:sz w:val="28"/>
          <w:szCs w:val="28"/>
        </w:rPr>
        <w:t xml:space="preserve"> </w:t>
      </w:r>
      <w:r w:rsidR="00017502" w:rsidRPr="009F435B">
        <w:rPr>
          <w:bCs/>
          <w:sz w:val="28"/>
          <w:szCs w:val="28"/>
        </w:rPr>
        <w:t xml:space="preserve"> </w:t>
      </w:r>
      <w:r w:rsidR="00557FF4" w:rsidRPr="009F435B">
        <w:rPr>
          <w:bCs/>
          <w:sz w:val="28"/>
          <w:szCs w:val="28"/>
        </w:rPr>
        <w:t xml:space="preserve">  </w:t>
      </w:r>
      <w:r w:rsidR="00AD4D41" w:rsidRPr="009F435B">
        <w:rPr>
          <w:bCs/>
          <w:sz w:val="28"/>
          <w:szCs w:val="28"/>
        </w:rPr>
        <w:t>х. Верхний Митякин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894EBB">
      <w:pPr>
        <w:suppressAutoHyphens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b/>
          <w:bCs/>
          <w:sz w:val="28"/>
          <w:szCs w:val="28"/>
        </w:rPr>
        <w:t>Об утверждении Положения</w:t>
      </w:r>
      <w:r w:rsidR="00017502" w:rsidRPr="009F435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435B">
        <w:rPr>
          <w:rFonts w:ascii="Times New Roman CYR" w:hAnsi="Times New Roman CYR" w:cs="Times New Roman CYR"/>
          <w:b/>
          <w:bCs/>
          <w:sz w:val="28"/>
          <w:szCs w:val="28"/>
        </w:rPr>
        <w:t>«Об организации и осуществлении</w:t>
      </w:r>
    </w:p>
    <w:p w:rsidR="00557FF4" w:rsidRPr="009F435B" w:rsidRDefault="00557FF4" w:rsidP="00894EB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b/>
          <w:bCs/>
          <w:sz w:val="28"/>
          <w:szCs w:val="28"/>
        </w:rPr>
        <w:t>первичного воинского учета граждан</w:t>
      </w:r>
    </w:p>
    <w:p w:rsidR="00AD4D41" w:rsidRPr="009F435B" w:rsidRDefault="000B4D70" w:rsidP="00894EB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территории </w:t>
      </w:r>
      <w:r w:rsidR="00AD4D41" w:rsidRPr="009F435B">
        <w:rPr>
          <w:rFonts w:ascii="Times New Roman CYR" w:hAnsi="Times New Roman CYR" w:cs="Times New Roman CYR"/>
          <w:b/>
          <w:bCs/>
          <w:sz w:val="28"/>
          <w:szCs w:val="28"/>
        </w:rPr>
        <w:t>Красновского сельского поселения»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82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07669C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F435B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</w:t>
      </w:r>
      <w:r w:rsidR="009A3CF3" w:rsidRPr="009F435B">
        <w:rPr>
          <w:color w:val="000000"/>
          <w:sz w:val="28"/>
          <w:szCs w:val="28"/>
        </w:rPr>
        <w:t>от 31.05.1</w:t>
      </w:r>
      <w:r w:rsidRPr="009F435B">
        <w:rPr>
          <w:color w:val="000000"/>
          <w:sz w:val="28"/>
          <w:szCs w:val="28"/>
        </w:rPr>
        <w:t xml:space="preserve">996 года № 61-ФЗ «Об обороне», </w:t>
      </w:r>
      <w:r w:rsidR="009A3CF3" w:rsidRPr="009F435B">
        <w:rPr>
          <w:color w:val="000000"/>
          <w:sz w:val="28"/>
          <w:szCs w:val="28"/>
        </w:rPr>
        <w:t>от 26.02.</w:t>
      </w:r>
      <w:r w:rsidRPr="009F435B">
        <w:rPr>
          <w:color w:val="000000"/>
          <w:sz w:val="28"/>
          <w:szCs w:val="28"/>
        </w:rPr>
        <w:t xml:space="preserve">1997 года № 31-ФЗ «О мобилизационной подготовке и мобилизации в Российской Федерации», </w:t>
      </w:r>
      <w:r w:rsidR="009A3CF3" w:rsidRPr="009F435B">
        <w:rPr>
          <w:color w:val="000000"/>
          <w:sz w:val="28"/>
          <w:szCs w:val="28"/>
        </w:rPr>
        <w:t xml:space="preserve">от 28.03.1998 </w:t>
      </w:r>
      <w:r w:rsidRPr="009F435B">
        <w:rPr>
          <w:color w:val="000000"/>
          <w:sz w:val="28"/>
          <w:szCs w:val="28"/>
        </w:rPr>
        <w:t xml:space="preserve">года № 53-ФЗ «О воинской обязанности и военной службе», </w:t>
      </w:r>
      <w:r w:rsidR="009A3CF3" w:rsidRPr="009F435B">
        <w:rPr>
          <w:color w:val="000000"/>
          <w:sz w:val="28"/>
          <w:szCs w:val="28"/>
        </w:rPr>
        <w:t xml:space="preserve">от 06.10.2003 </w:t>
      </w:r>
      <w:r w:rsidRPr="009F435B">
        <w:rPr>
          <w:color w:val="000000"/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9F435B">
          <w:rPr>
            <w:color w:val="000000"/>
            <w:sz w:val="28"/>
            <w:szCs w:val="28"/>
          </w:rPr>
          <w:t>2006 г</w:t>
        </w:r>
      </w:smartTag>
      <w:r w:rsidRPr="009F435B">
        <w:rPr>
          <w:color w:val="000000"/>
          <w:sz w:val="28"/>
          <w:szCs w:val="28"/>
        </w:rPr>
        <w:t>. № 719 «Об утверждении Положения о воинском учете», Уст</w:t>
      </w:r>
      <w:r w:rsidRPr="009F435B">
        <w:rPr>
          <w:color w:val="000000"/>
          <w:sz w:val="28"/>
          <w:szCs w:val="28"/>
        </w:rPr>
        <w:t>а</w:t>
      </w:r>
      <w:r w:rsidRPr="009F435B">
        <w:rPr>
          <w:color w:val="000000"/>
          <w:sz w:val="28"/>
          <w:szCs w:val="28"/>
        </w:rPr>
        <w:t>в</w:t>
      </w:r>
      <w:r w:rsidR="009A3CF3" w:rsidRPr="009F435B">
        <w:rPr>
          <w:color w:val="000000"/>
          <w:sz w:val="28"/>
          <w:szCs w:val="28"/>
        </w:rPr>
        <w:t>ом</w:t>
      </w:r>
      <w:r w:rsidRPr="009F435B">
        <w:rPr>
          <w:color w:val="000000"/>
          <w:sz w:val="28"/>
          <w:szCs w:val="28"/>
        </w:rPr>
        <w:t xml:space="preserve"> поселения,</w:t>
      </w:r>
    </w:p>
    <w:p w:rsidR="009A3CF3" w:rsidRPr="009F435B" w:rsidRDefault="009A3CF3" w:rsidP="0007669C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57FF4" w:rsidRPr="009F435B" w:rsidRDefault="000B4D70" w:rsidP="0007669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ПОСТАНОВ</w:t>
      </w:r>
      <w:r w:rsidR="00AD4D41" w:rsidRPr="009F435B">
        <w:rPr>
          <w:rFonts w:ascii="Times New Roman CYR" w:hAnsi="Times New Roman CYR" w:cs="Times New Roman CYR"/>
          <w:sz w:val="28"/>
          <w:szCs w:val="28"/>
        </w:rPr>
        <w:t>ЛЯЮ</w:t>
      </w:r>
      <w:r w:rsidRPr="009F435B">
        <w:rPr>
          <w:rFonts w:ascii="Times New Roman CYR" w:hAnsi="Times New Roman CYR" w:cs="Times New Roman CYR"/>
          <w:sz w:val="28"/>
          <w:szCs w:val="28"/>
        </w:rPr>
        <w:t>: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333445" w:rsidRPr="009F43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435B">
        <w:rPr>
          <w:rFonts w:ascii="Times New Roman CYR" w:hAnsi="Times New Roman CYR" w:cs="Times New Roman CYR"/>
          <w:sz w:val="28"/>
          <w:szCs w:val="28"/>
        </w:rPr>
        <w:t>Утвердить Положение «Об организации и осуществлении первичного воинского учета на те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 xml:space="preserve">рритории </w:t>
      </w:r>
      <w:r w:rsidR="00A21C81">
        <w:rPr>
          <w:rFonts w:ascii="Times New Roman CYR" w:hAnsi="Times New Roman CYR" w:cs="Times New Roman CYR"/>
          <w:sz w:val="28"/>
          <w:szCs w:val="28"/>
        </w:rPr>
        <w:t>К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>расновского сельского поселения</w:t>
      </w:r>
      <w:r w:rsidRPr="009F435B">
        <w:rPr>
          <w:rFonts w:ascii="Times New Roman CYR" w:hAnsi="Times New Roman CYR" w:cs="Times New Roman CYR"/>
          <w:sz w:val="28"/>
          <w:szCs w:val="28"/>
        </w:rPr>
        <w:t>» (</w:t>
      </w:r>
      <w:r w:rsidR="00AD4D41" w:rsidRPr="009F435B">
        <w:rPr>
          <w:rFonts w:ascii="Times New Roman CYR" w:hAnsi="Times New Roman CYR" w:cs="Times New Roman CYR"/>
          <w:sz w:val="28"/>
          <w:szCs w:val="28"/>
        </w:rPr>
        <w:t>Приложение №1</w:t>
      </w:r>
      <w:r w:rsidRPr="009F435B">
        <w:rPr>
          <w:rFonts w:ascii="Times New Roman CYR" w:hAnsi="Times New Roman CYR" w:cs="Times New Roman CYR"/>
          <w:sz w:val="28"/>
          <w:szCs w:val="28"/>
        </w:rPr>
        <w:t>).</w:t>
      </w:r>
    </w:p>
    <w:p w:rsidR="00557FF4" w:rsidRPr="0007669C" w:rsidRDefault="00557FF4" w:rsidP="0007669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2. Утвердить Должностны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>е инструкции  инспектора по учету и бронированию военнообязанных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>Приложение №2</w:t>
      </w:r>
      <w:r w:rsidR="009A3CF3">
        <w:rPr>
          <w:rFonts w:ascii="Times New Roman CYR" w:hAnsi="Times New Roman CYR" w:cs="Times New Roman CYR"/>
          <w:sz w:val="28"/>
          <w:szCs w:val="28"/>
        </w:rPr>
        <w:t>)</w:t>
      </w:r>
      <w:r w:rsidRPr="0007669C">
        <w:rPr>
          <w:rFonts w:ascii="Times New Roman CYR" w:hAnsi="Times New Roman CYR" w:cs="Times New Roman CYR"/>
          <w:sz w:val="28"/>
          <w:szCs w:val="28"/>
        </w:rPr>
        <w:t>.</w:t>
      </w:r>
    </w:p>
    <w:p w:rsidR="00AD4D41" w:rsidRPr="0007669C" w:rsidRDefault="00557FF4" w:rsidP="0007669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3334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942BC5" w:rsidRDefault="00942BC5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sz w:val="28"/>
          <w:szCs w:val="28"/>
        </w:rPr>
      </w:pPr>
    </w:p>
    <w:p w:rsidR="00942BC5" w:rsidRDefault="00942BC5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sz w:val="28"/>
          <w:szCs w:val="28"/>
        </w:rPr>
      </w:pPr>
    </w:p>
    <w:p w:rsidR="00942BC5" w:rsidRDefault="00942BC5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sz w:val="28"/>
          <w:szCs w:val="28"/>
        </w:rPr>
      </w:pPr>
    </w:p>
    <w:p w:rsidR="00557FF4" w:rsidRPr="0007669C" w:rsidRDefault="00557FF4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sz w:val="28"/>
          <w:szCs w:val="28"/>
        </w:rPr>
        <w:t xml:space="preserve">                                             </w:t>
      </w:r>
    </w:p>
    <w:p w:rsidR="00557FF4" w:rsidRPr="0007669C" w:rsidRDefault="00557FF4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2BC5" w:rsidRDefault="000B4D70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Глава Красновского</w:t>
      </w:r>
    </w:p>
    <w:p w:rsidR="00557FF4" w:rsidRPr="0007669C" w:rsidRDefault="000B4D70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              Г.В. Бадаев</w:t>
      </w:r>
    </w:p>
    <w:p w:rsidR="00557FF4" w:rsidRPr="0007669C" w:rsidRDefault="00557FF4" w:rsidP="0007669C">
      <w:pPr>
        <w:suppressAutoHyphens/>
        <w:spacing w:line="276" w:lineRule="auto"/>
        <w:ind w:left="4680"/>
        <w:jc w:val="both"/>
        <w:rPr>
          <w:sz w:val="28"/>
          <w:szCs w:val="28"/>
        </w:rPr>
      </w:pPr>
      <w:r w:rsidRPr="0007669C">
        <w:rPr>
          <w:sz w:val="28"/>
          <w:szCs w:val="28"/>
        </w:rPr>
        <w:t xml:space="preserve">  </w:t>
      </w:r>
    </w:p>
    <w:p w:rsidR="00557FF4" w:rsidRPr="0007669C" w:rsidRDefault="00557FF4" w:rsidP="0007669C">
      <w:pPr>
        <w:suppressAutoHyphens/>
        <w:spacing w:line="276" w:lineRule="auto"/>
        <w:jc w:val="both"/>
        <w:rPr>
          <w:b/>
          <w:sz w:val="28"/>
          <w:szCs w:val="28"/>
        </w:rPr>
      </w:pPr>
    </w:p>
    <w:p w:rsidR="00921A1C" w:rsidRDefault="00921A1C" w:rsidP="0007669C">
      <w:pPr>
        <w:pStyle w:val="a6"/>
        <w:widowControl/>
        <w:suppressAutoHyphens/>
        <w:spacing w:line="276" w:lineRule="auto"/>
        <w:jc w:val="both"/>
        <w:rPr>
          <w:sz w:val="28"/>
          <w:szCs w:val="28"/>
        </w:rPr>
      </w:pPr>
    </w:p>
    <w:p w:rsidR="000F62AD" w:rsidRPr="0007669C" w:rsidRDefault="000F62AD" w:rsidP="0007669C">
      <w:pPr>
        <w:pStyle w:val="a6"/>
        <w:widowControl/>
        <w:suppressAutoHyphens/>
        <w:spacing w:line="276" w:lineRule="auto"/>
        <w:jc w:val="both"/>
        <w:rPr>
          <w:sz w:val="28"/>
          <w:szCs w:val="28"/>
        </w:rPr>
      </w:pPr>
    </w:p>
    <w:p w:rsidR="00942BC5" w:rsidRDefault="00942BC5" w:rsidP="00BF452A">
      <w:pPr>
        <w:pStyle w:val="a7"/>
        <w:suppressAutoHyphens/>
        <w:ind w:left="6300"/>
        <w:jc w:val="right"/>
        <w:rPr>
          <w:sz w:val="22"/>
          <w:szCs w:val="22"/>
        </w:rPr>
      </w:pPr>
    </w:p>
    <w:p w:rsidR="0083719A" w:rsidRPr="004C5EEA" w:rsidRDefault="00BF452A" w:rsidP="00BF452A">
      <w:pPr>
        <w:pStyle w:val="a7"/>
        <w:suppressAutoHyphens/>
        <w:ind w:left="6300"/>
        <w:jc w:val="right"/>
        <w:rPr>
          <w:sz w:val="22"/>
          <w:szCs w:val="22"/>
        </w:rPr>
      </w:pPr>
      <w:r w:rsidRPr="004C5EEA">
        <w:rPr>
          <w:sz w:val="22"/>
          <w:szCs w:val="22"/>
        </w:rPr>
        <w:t xml:space="preserve">Приложение №1 </w:t>
      </w:r>
    </w:p>
    <w:p w:rsidR="00BF452A" w:rsidRPr="004C5EEA" w:rsidRDefault="004C5EEA" w:rsidP="00BF452A">
      <w:pPr>
        <w:pStyle w:val="a7"/>
        <w:suppressAutoHyphens/>
        <w:ind w:left="6300"/>
        <w:jc w:val="right"/>
        <w:rPr>
          <w:sz w:val="22"/>
          <w:szCs w:val="22"/>
        </w:rPr>
      </w:pPr>
      <w:r w:rsidRPr="004C5EEA">
        <w:rPr>
          <w:sz w:val="22"/>
          <w:szCs w:val="22"/>
        </w:rPr>
        <w:t xml:space="preserve">к  </w:t>
      </w:r>
      <w:r w:rsidR="0083719A" w:rsidRPr="004C5EEA">
        <w:rPr>
          <w:sz w:val="22"/>
          <w:szCs w:val="22"/>
        </w:rPr>
        <w:t xml:space="preserve"> постановлению Главы</w:t>
      </w:r>
      <w:r w:rsidR="00BF452A" w:rsidRPr="004C5EEA">
        <w:rPr>
          <w:sz w:val="22"/>
          <w:szCs w:val="22"/>
        </w:rPr>
        <w:t xml:space="preserve">                     </w:t>
      </w:r>
    </w:p>
    <w:p w:rsidR="00BF452A" w:rsidRPr="004C5EEA" w:rsidRDefault="00BF452A" w:rsidP="00BF452A">
      <w:pPr>
        <w:pStyle w:val="a7"/>
        <w:suppressAutoHyphens/>
        <w:jc w:val="left"/>
        <w:rPr>
          <w:sz w:val="22"/>
          <w:szCs w:val="22"/>
        </w:rPr>
      </w:pPr>
      <w:r w:rsidRPr="004C5EEA">
        <w:rPr>
          <w:sz w:val="22"/>
          <w:szCs w:val="22"/>
        </w:rPr>
        <w:t xml:space="preserve">                                                                                 </w:t>
      </w:r>
      <w:r w:rsidR="004C5EEA" w:rsidRPr="004C5EEA">
        <w:rPr>
          <w:sz w:val="22"/>
          <w:szCs w:val="22"/>
        </w:rPr>
        <w:t xml:space="preserve">                              </w:t>
      </w:r>
      <w:r w:rsidRPr="004C5EEA">
        <w:rPr>
          <w:sz w:val="22"/>
          <w:szCs w:val="22"/>
        </w:rPr>
        <w:t xml:space="preserve">Красновского сельского </w:t>
      </w:r>
      <w:r w:rsidR="004C5EEA" w:rsidRPr="004C5EEA">
        <w:rPr>
          <w:sz w:val="22"/>
          <w:szCs w:val="22"/>
        </w:rPr>
        <w:t>п</w:t>
      </w:r>
      <w:r w:rsidRPr="004C5EEA">
        <w:rPr>
          <w:sz w:val="22"/>
          <w:szCs w:val="22"/>
        </w:rPr>
        <w:t xml:space="preserve">оселения </w:t>
      </w:r>
    </w:p>
    <w:p w:rsidR="00BF452A" w:rsidRPr="004C5EEA" w:rsidRDefault="00BF452A" w:rsidP="00BF452A">
      <w:pPr>
        <w:pStyle w:val="a7"/>
        <w:suppressAutoHyphens/>
        <w:ind w:left="6300"/>
        <w:jc w:val="right"/>
        <w:rPr>
          <w:sz w:val="22"/>
          <w:szCs w:val="22"/>
        </w:rPr>
      </w:pPr>
      <w:r w:rsidRPr="004C5EEA">
        <w:rPr>
          <w:sz w:val="22"/>
          <w:szCs w:val="22"/>
        </w:rPr>
        <w:t xml:space="preserve">от </w:t>
      </w:r>
      <w:r w:rsidR="002B7155">
        <w:rPr>
          <w:sz w:val="22"/>
          <w:szCs w:val="22"/>
        </w:rPr>
        <w:t xml:space="preserve"> </w:t>
      </w:r>
      <w:r w:rsidRPr="004C5EEA">
        <w:rPr>
          <w:sz w:val="22"/>
          <w:szCs w:val="22"/>
        </w:rPr>
        <w:t>23.01.2009г. №3</w:t>
      </w:r>
    </w:p>
    <w:p w:rsidR="00BF452A" w:rsidRPr="004C5EEA" w:rsidRDefault="00BF452A" w:rsidP="00BF452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BF452A" w:rsidRPr="004C5EEA" w:rsidRDefault="00BF452A" w:rsidP="00BF452A">
      <w:pPr>
        <w:autoSpaceDE w:val="0"/>
        <w:autoSpaceDN w:val="0"/>
        <w:adjustRightInd w:val="0"/>
        <w:spacing w:line="252" w:lineRule="auto"/>
        <w:rPr>
          <w:sz w:val="16"/>
          <w:szCs w:val="16"/>
        </w:rPr>
      </w:pPr>
    </w:p>
    <w:p w:rsidR="00BF452A" w:rsidRPr="004C5EEA" w:rsidRDefault="00BF452A" w:rsidP="00BF452A">
      <w:pPr>
        <w:suppressAutoHyphens/>
        <w:autoSpaceDE w:val="0"/>
        <w:autoSpaceDN w:val="0"/>
        <w:adjustRightInd w:val="0"/>
        <w:ind w:firstLine="561"/>
        <w:jc w:val="center"/>
        <w:rPr>
          <w:b/>
          <w:sz w:val="28"/>
          <w:szCs w:val="28"/>
        </w:rPr>
      </w:pPr>
      <w:r w:rsidRPr="004C5EEA">
        <w:rPr>
          <w:b/>
          <w:sz w:val="28"/>
          <w:szCs w:val="28"/>
        </w:rPr>
        <w:t>Положение</w:t>
      </w:r>
    </w:p>
    <w:p w:rsidR="00BF452A" w:rsidRDefault="00BF452A" w:rsidP="00BF452A">
      <w:pPr>
        <w:suppressAutoHyphens/>
        <w:autoSpaceDE w:val="0"/>
        <w:autoSpaceDN w:val="0"/>
        <w:adjustRightInd w:val="0"/>
        <w:ind w:firstLine="561"/>
        <w:jc w:val="center"/>
        <w:rPr>
          <w:b/>
          <w:sz w:val="28"/>
          <w:szCs w:val="28"/>
        </w:rPr>
      </w:pPr>
      <w:r w:rsidRPr="004C5EEA">
        <w:rPr>
          <w:b/>
          <w:sz w:val="28"/>
          <w:szCs w:val="28"/>
        </w:rPr>
        <w:t>«Об организации и осуществлении первичного воинского учета на территории Красновского сельского поселения»</w:t>
      </w:r>
    </w:p>
    <w:p w:rsidR="004F3C09" w:rsidRDefault="004F3C09" w:rsidP="004F3C09">
      <w:pPr>
        <w:pStyle w:val="ConsPlusNormal"/>
        <w:widowControl/>
        <w:ind w:firstLine="540"/>
        <w:jc w:val="both"/>
      </w:pP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3C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C09">
        <w:rPr>
          <w:rFonts w:ascii="Times New Roman" w:hAnsi="Times New Roman" w:cs="Times New Roman"/>
          <w:sz w:val="28"/>
          <w:szCs w:val="28"/>
        </w:rPr>
        <w:t>Первичный воинский учет органами местного самоуправления осущес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вляется по докуме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там первичного воинского учета: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для призывников - по учетным картам призывников;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для прапорщиков, мичманов, старшин, сержантов, солдат и матросов 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паса - по алфави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ным карточкам и учетным карточкам;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для офицеров запаса - по карточкам первичного учета.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F3C09">
        <w:rPr>
          <w:rFonts w:ascii="Times New Roman" w:hAnsi="Times New Roman" w:cs="Times New Roman"/>
          <w:sz w:val="28"/>
          <w:szCs w:val="28"/>
        </w:rPr>
        <w:t>Документы первичного воинского учета заполняются на основании сл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дующих документов: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удостоверение гражданина, подлежащего призыву на военную службу, - для призывников;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военный билет (временное удостоверение, выданное взамен военного билета) &lt;*&gt; - для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еннообязанных.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&lt;*&gt; Выдается в случае отсутствия документов, являющихся основанием для выдачи военного билета, или при необходимости проверки их подлинности.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F3C09">
        <w:rPr>
          <w:rFonts w:ascii="Times New Roman" w:hAnsi="Times New Roman" w:cs="Times New Roman"/>
          <w:sz w:val="28"/>
          <w:szCs w:val="28"/>
        </w:rPr>
        <w:t>Документы первичного воинского учета должны содержать следующие сведения о гражд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нах: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фамилия, имя и отчество;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место жительства;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семейное положение;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C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F3C09">
        <w:rPr>
          <w:rFonts w:ascii="Times New Roman" w:hAnsi="Times New Roman" w:cs="Times New Roman"/>
          <w:sz w:val="28"/>
          <w:szCs w:val="28"/>
        </w:rPr>
        <w:t>) образование;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е) место работы;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ж) годность к военной службе по состоянию здоровья;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C0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F3C09">
        <w:rPr>
          <w:rFonts w:ascii="Times New Roman" w:hAnsi="Times New Roman" w:cs="Times New Roman"/>
          <w:sz w:val="28"/>
          <w:szCs w:val="28"/>
        </w:rPr>
        <w:t>) основные антропометрические данные;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и) наличие военно-учетных и гражданских специальностей;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к) наличие первого спортивного разряда или спортивного звания;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л) наличие бронирования военнообязанного за органом государственной власти, органом местного самоуправления или организацией на периоды моб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лизации, военного положения и в военное время;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м) наличие отсрочки от призыва на военную службу у призывника с указ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нием нормы Федерального закона "О воинской обязанности и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енной службе" (подпункта, пункта, статьи), в соответс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вии с которой она предоставлена, даты заседания призывной комиссии, предоставившей отсрочку от призыва на вое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ную службу, и номера протокола.</w:t>
      </w:r>
    </w:p>
    <w:p w:rsidR="004F3C09" w:rsidRPr="004F3C09" w:rsidRDefault="004F3C09" w:rsidP="004F3C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4F3C09">
        <w:rPr>
          <w:rFonts w:ascii="Times New Roman" w:hAnsi="Times New Roman" w:cs="Times New Roman"/>
          <w:sz w:val="28"/>
          <w:szCs w:val="28"/>
        </w:rPr>
        <w:t>. При осуществлении первичного воинского учета органы местного сам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управления исполн</w:t>
      </w:r>
      <w:r w:rsidRPr="004F3C09">
        <w:rPr>
          <w:rFonts w:ascii="Times New Roman" w:hAnsi="Times New Roman" w:cs="Times New Roman"/>
          <w:sz w:val="28"/>
          <w:szCs w:val="28"/>
        </w:rPr>
        <w:t>я</w:t>
      </w:r>
      <w:r w:rsidRPr="004F3C09">
        <w:rPr>
          <w:rFonts w:ascii="Times New Roman" w:hAnsi="Times New Roman" w:cs="Times New Roman"/>
          <w:sz w:val="28"/>
          <w:szCs w:val="28"/>
        </w:rPr>
        <w:t>ют обязанности в соответствии с Федеральным законом "О воинской обязанности и военной службе".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сбора, хранения и обработки свед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ний, содержащихся в документах первичного воинского учета, органы мес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ного самоуправления и их должностные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осуществляют первичный воинский учет граждан, пребывающих в зап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се, и граждан, подлежащих призыву на военную службу, проживающих или пребывающих (на срок более 3 месяцев) на их территории;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выявляют совместно с органами внутренних дел граждан, прож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вающих или пребывающих (на срок более 3 месяцев) на их территории и подлежащих постановке на воинский учет;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ведут учет организаций, находящихся на их территории, и контр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лируют ведение в них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ведут и хранят документы первичного воинского учета в машин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писном и электронном видах в порядке и по формам, которые определяются Министе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ством обороны Российской Федерации.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3C09">
        <w:rPr>
          <w:rFonts w:ascii="Times New Roman" w:hAnsi="Times New Roman" w:cs="Times New Roman"/>
          <w:sz w:val="28"/>
          <w:szCs w:val="28"/>
        </w:rPr>
        <w:t>. В целях поддержания в актуальном состоянии сведений, соде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жащихся в документах первичного воинского учета, и обеспечения поддержания в акт</w:t>
      </w:r>
      <w:r w:rsidRPr="004F3C09">
        <w:rPr>
          <w:rFonts w:ascii="Times New Roman" w:hAnsi="Times New Roman" w:cs="Times New Roman"/>
          <w:sz w:val="28"/>
          <w:szCs w:val="28"/>
        </w:rPr>
        <w:t>у</w:t>
      </w:r>
      <w:r w:rsidRPr="004F3C09">
        <w:rPr>
          <w:rFonts w:ascii="Times New Roman" w:hAnsi="Times New Roman" w:cs="Times New Roman"/>
          <w:sz w:val="28"/>
          <w:szCs w:val="28"/>
        </w:rPr>
        <w:t>альном состоянии сведений, содержащихся в документах воинского учета, о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ганы местного самоуправления и их должнос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ганизаций, а также с карточками регистрации или домов</w:t>
      </w:r>
      <w:r w:rsidRPr="004F3C09">
        <w:rPr>
          <w:rFonts w:ascii="Times New Roman" w:hAnsi="Times New Roman" w:cs="Times New Roman"/>
          <w:sz w:val="28"/>
          <w:szCs w:val="28"/>
        </w:rPr>
        <w:t>ы</w:t>
      </w:r>
      <w:r w:rsidRPr="004F3C09">
        <w:rPr>
          <w:rFonts w:ascii="Times New Roman" w:hAnsi="Times New Roman" w:cs="Times New Roman"/>
          <w:sz w:val="28"/>
          <w:szCs w:val="28"/>
        </w:rPr>
        <w:t>ми книгами;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своевременно вносят изменения в сведения, содержащиеся в д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кументах первичного воинского учета, и в 2-недельный срок сообщают о внесенных и</w:t>
      </w:r>
      <w:r w:rsidRPr="004F3C09">
        <w:rPr>
          <w:rFonts w:ascii="Times New Roman" w:hAnsi="Times New Roman" w:cs="Times New Roman"/>
          <w:sz w:val="28"/>
          <w:szCs w:val="28"/>
        </w:rPr>
        <w:t>з</w:t>
      </w:r>
      <w:r w:rsidRPr="004F3C09">
        <w:rPr>
          <w:rFonts w:ascii="Times New Roman" w:hAnsi="Times New Roman" w:cs="Times New Roman"/>
          <w:sz w:val="28"/>
          <w:szCs w:val="28"/>
        </w:rPr>
        <w:t>менениях в военные комиссариаты по форме, определяемой Министерством обороны Российской Федерации;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разъясняют должностным лицам организаций и гражданам их обязанн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сти по воинскому учету, мобилизационной подготовке и мобилизации, уст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новленные законодательством Российской Федерации и настоящим Положен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ем, осуществляют контроль их исполнения, а также информируют об ответс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венности за неисполнение указанных об</w:t>
      </w:r>
      <w:r w:rsidRPr="004F3C09">
        <w:rPr>
          <w:rFonts w:ascii="Times New Roman" w:hAnsi="Times New Roman" w:cs="Times New Roman"/>
          <w:sz w:val="28"/>
          <w:szCs w:val="28"/>
        </w:rPr>
        <w:t>я</w:t>
      </w:r>
      <w:r w:rsidRPr="004F3C09">
        <w:rPr>
          <w:rFonts w:ascii="Times New Roman" w:hAnsi="Times New Roman" w:cs="Times New Roman"/>
          <w:sz w:val="28"/>
          <w:szCs w:val="28"/>
        </w:rPr>
        <w:t>занностей;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представляют в военные комиссариаты сведения о случаях неисполн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ния должностными лицами организаций и гражданами обязанностей по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скому учету, мобилизационной подготовке и мобилизации.</w:t>
      </w:r>
    </w:p>
    <w:p w:rsidR="004F3C09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3C09"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постановки граждан на воинский учет органы местного самоуправления и их должностные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проверяют наличие и подлинность военных билетов (временных удост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верений, выданных взамен военных билетов) или удостоверений граждан, по</w:t>
      </w:r>
      <w:r w:rsidRPr="004F3C09">
        <w:rPr>
          <w:rFonts w:ascii="Times New Roman" w:hAnsi="Times New Roman" w:cs="Times New Roman"/>
          <w:sz w:val="28"/>
          <w:szCs w:val="28"/>
        </w:rPr>
        <w:t>д</w:t>
      </w:r>
      <w:r w:rsidRPr="004F3C09">
        <w:rPr>
          <w:rFonts w:ascii="Times New Roman" w:hAnsi="Times New Roman" w:cs="Times New Roman"/>
          <w:sz w:val="28"/>
          <w:szCs w:val="28"/>
        </w:rPr>
        <w:t>лежащих призыву на военную службу, а также подлинность записей в них, н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личие мобилизационных предписаний (для военнообязанных запаса при нал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чии в военных билетах отметок об их вручении), отметок в документах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 о снятии граждан с воинского учета по прежнему месту жительс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ва, отметок в паспортах граждан Российской Федерации об их отношении к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инской обязанности, жетонов с личными номерами Вооруженных Сил Росси</w:t>
      </w:r>
      <w:r w:rsidRPr="004F3C09">
        <w:rPr>
          <w:rFonts w:ascii="Times New Roman" w:hAnsi="Times New Roman" w:cs="Times New Roman"/>
          <w:sz w:val="28"/>
          <w:szCs w:val="28"/>
        </w:rPr>
        <w:t>й</w:t>
      </w:r>
      <w:r w:rsidRPr="004F3C09">
        <w:rPr>
          <w:rFonts w:ascii="Times New Roman" w:hAnsi="Times New Roman" w:cs="Times New Roman"/>
          <w:sz w:val="28"/>
          <w:szCs w:val="28"/>
        </w:rPr>
        <w:t>ской Федерации (для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еннообязанных запаса при наличии в военных билетах отметок об их вручении);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заполняют карточки первичного учета на офицеров запаса. 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полняют (в 2 экземплярах) алфавитные карточки и учетные карточки на прапорщиков, мичманов, старшин, сержантов, солдат и матросов зап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са. Заполняют учетные карты призывников. Заполнение указанных документов производится в соо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ветствии с записями в военных билетах (временных удостоверениях, выданных взамен военных билетов) и уд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стоверениях призывников. При этом уточняются сведения о семейном пол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жении, образовании, месте работы, должности, месте жительства или месте пребывания граждан и другие необходимые сведения, соде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жащиеся в документах граждан, принимаемых на воинский учет;</w:t>
      </w:r>
    </w:p>
    <w:p w:rsidR="004F3C09" w:rsidRPr="004F3C09" w:rsidRDefault="004F3C09" w:rsidP="004F3C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16.04.2008 N 277)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представляют военные билеты (временные удостоверения, выданные взамен военных билетов), алфавитные и учетные карточки прапорщиков, ми</w:t>
      </w:r>
      <w:r w:rsidRPr="004F3C09">
        <w:rPr>
          <w:rFonts w:ascii="Times New Roman" w:hAnsi="Times New Roman" w:cs="Times New Roman"/>
          <w:sz w:val="28"/>
          <w:szCs w:val="28"/>
        </w:rPr>
        <w:t>ч</w:t>
      </w:r>
      <w:r w:rsidRPr="004F3C09">
        <w:rPr>
          <w:rFonts w:ascii="Times New Roman" w:hAnsi="Times New Roman" w:cs="Times New Roman"/>
          <w:sz w:val="28"/>
          <w:szCs w:val="28"/>
        </w:rPr>
        <w:t>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шении граждан к воинской обязанности в 2-недельный срок в военные коми</w:t>
      </w:r>
      <w:r w:rsidRPr="004F3C09">
        <w:rPr>
          <w:rFonts w:ascii="Times New Roman" w:hAnsi="Times New Roman" w:cs="Times New Roman"/>
          <w:sz w:val="28"/>
          <w:szCs w:val="28"/>
        </w:rPr>
        <w:t>с</w:t>
      </w:r>
      <w:r w:rsidRPr="004F3C09">
        <w:rPr>
          <w:rFonts w:ascii="Times New Roman" w:hAnsi="Times New Roman" w:cs="Times New Roman"/>
          <w:sz w:val="28"/>
          <w:szCs w:val="28"/>
        </w:rPr>
        <w:t>сариаты для оформления постановки на воинский учет. Оповещают призывн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ков о необходимости личной явки в соответствующий военный комиссариат для постановки на воинский учет. Кроме того, информируют военные комисс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риаты об обнаруженных в документах воинского учета и мобилизационных предписаниях граждан исправлениях, неточностях, подделках и неполном к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личестве листов. В случае невозможности оформления постановки граждан на воинский учет на основании представленных ими докуме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тов воинского учета органы местного самоуправления оповещают гра</w:t>
      </w:r>
      <w:r w:rsidRPr="004F3C09">
        <w:rPr>
          <w:rFonts w:ascii="Times New Roman" w:hAnsi="Times New Roman" w:cs="Times New Roman"/>
          <w:sz w:val="28"/>
          <w:szCs w:val="28"/>
        </w:rPr>
        <w:t>ж</w:t>
      </w:r>
      <w:r w:rsidRPr="004F3C09">
        <w:rPr>
          <w:rFonts w:ascii="Times New Roman" w:hAnsi="Times New Roman" w:cs="Times New Roman"/>
          <w:sz w:val="28"/>
          <w:szCs w:val="28"/>
        </w:rPr>
        <w:t>дан о необходимости личной явки в военные к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миссариаты. При приеме от граждан документов воинского учета выдают расписки;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делают отметки о постановке граждан на воинский учет в карточках р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гистрации или домовых книгах.</w:t>
      </w:r>
    </w:p>
    <w:p w:rsidR="004F3C09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3C09"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снятия граждан с воинского учета органы местного с</w:t>
      </w:r>
      <w:r w:rsidR="004F3C09" w:rsidRPr="004F3C09">
        <w:rPr>
          <w:rFonts w:ascii="Times New Roman" w:hAnsi="Times New Roman" w:cs="Times New Roman"/>
          <w:sz w:val="28"/>
          <w:szCs w:val="28"/>
        </w:rPr>
        <w:t>а</w:t>
      </w:r>
      <w:r w:rsidR="004F3C09" w:rsidRPr="004F3C09">
        <w:rPr>
          <w:rFonts w:ascii="Times New Roman" w:hAnsi="Times New Roman" w:cs="Times New Roman"/>
          <w:sz w:val="28"/>
          <w:szCs w:val="28"/>
        </w:rPr>
        <w:t>моуправления и их должностные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представляют в военные комиссариаты документы воинского учета и паспорта в случае 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сутствия в них отметок об отношении граждан к воинской обязанности для соответствующего оформления указанных документов. Оп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вещают офицеров запаса и призывников о необходимости личной явки в соо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ветствующий военный комиссариат для снятия с воинского учета. У военн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обязанных, убывающих за пределы муниц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пального образования, решениями военных комиссаров могут изымат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ся мобилизационные предписания, о чем делается соответствующая отметка в военных билетах (временных удостовер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ниях, выданных вз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инского учета и паспортов выдают расписки;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производят в документах первичного воинского учета, а также в карто</w:t>
      </w:r>
      <w:r w:rsidRPr="004F3C09">
        <w:rPr>
          <w:rFonts w:ascii="Times New Roman" w:hAnsi="Times New Roman" w:cs="Times New Roman"/>
          <w:sz w:val="28"/>
          <w:szCs w:val="28"/>
        </w:rPr>
        <w:t>ч</w:t>
      </w:r>
      <w:r w:rsidRPr="004F3C09">
        <w:rPr>
          <w:rFonts w:ascii="Times New Roman" w:hAnsi="Times New Roman" w:cs="Times New Roman"/>
          <w:sz w:val="28"/>
          <w:szCs w:val="28"/>
        </w:rPr>
        <w:t>ках регистрации или в домовых книгах соответствующие отметки о снятии с воинского учета;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ного образования без снятия с воинского учета;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хранят документы первичного воинского учета граждан, снятых с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4F3C09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3C09" w:rsidRPr="004F3C09">
        <w:rPr>
          <w:rFonts w:ascii="Times New Roman" w:hAnsi="Times New Roman" w:cs="Times New Roman"/>
          <w:sz w:val="28"/>
          <w:szCs w:val="28"/>
        </w:rPr>
        <w:t>. Органы местного самоуправления ежегодно, до 1 февраля, представл</w:t>
      </w:r>
      <w:r w:rsidR="004F3C09" w:rsidRPr="004F3C09">
        <w:rPr>
          <w:rFonts w:ascii="Times New Roman" w:hAnsi="Times New Roman" w:cs="Times New Roman"/>
          <w:sz w:val="28"/>
          <w:szCs w:val="28"/>
        </w:rPr>
        <w:t>я</w:t>
      </w:r>
      <w:r w:rsidR="004F3C09" w:rsidRPr="004F3C09">
        <w:rPr>
          <w:rFonts w:ascii="Times New Roman" w:hAnsi="Times New Roman" w:cs="Times New Roman"/>
          <w:sz w:val="28"/>
          <w:szCs w:val="28"/>
        </w:rPr>
        <w:t>ют в соответствующие военные комиссариаты отчеты о результатах осуществл</w:t>
      </w:r>
      <w:r w:rsidR="004F3C09" w:rsidRPr="004F3C09">
        <w:rPr>
          <w:rFonts w:ascii="Times New Roman" w:hAnsi="Times New Roman" w:cs="Times New Roman"/>
          <w:sz w:val="28"/>
          <w:szCs w:val="28"/>
        </w:rPr>
        <w:t>е</w:t>
      </w:r>
      <w:r w:rsidR="004F3C09" w:rsidRPr="004F3C09">
        <w:rPr>
          <w:rFonts w:ascii="Times New Roman" w:hAnsi="Times New Roman" w:cs="Times New Roman"/>
          <w:sz w:val="28"/>
          <w:szCs w:val="28"/>
        </w:rPr>
        <w:t>ния первичного воинского учета в предшеству</w:t>
      </w:r>
      <w:r w:rsidR="004F3C09" w:rsidRPr="004F3C09">
        <w:rPr>
          <w:rFonts w:ascii="Times New Roman" w:hAnsi="Times New Roman" w:cs="Times New Roman"/>
          <w:sz w:val="28"/>
          <w:szCs w:val="28"/>
        </w:rPr>
        <w:t>ю</w:t>
      </w:r>
      <w:r w:rsidR="004F3C09" w:rsidRPr="004F3C09">
        <w:rPr>
          <w:rFonts w:ascii="Times New Roman" w:hAnsi="Times New Roman" w:cs="Times New Roman"/>
          <w:sz w:val="28"/>
          <w:szCs w:val="28"/>
        </w:rPr>
        <w:t>щем году.</w:t>
      </w:r>
    </w:p>
    <w:p w:rsid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F3C09" w:rsidRPr="004F3C09">
        <w:rPr>
          <w:rFonts w:ascii="Times New Roman" w:hAnsi="Times New Roman" w:cs="Times New Roman"/>
          <w:sz w:val="28"/>
          <w:szCs w:val="28"/>
        </w:rPr>
        <w:t>Контроль за осуществлением органами местного самоуправления пе</w:t>
      </w:r>
      <w:r w:rsidR="004F3C09" w:rsidRPr="004F3C09">
        <w:rPr>
          <w:rFonts w:ascii="Times New Roman" w:hAnsi="Times New Roman" w:cs="Times New Roman"/>
          <w:sz w:val="28"/>
          <w:szCs w:val="28"/>
        </w:rPr>
        <w:t>р</w:t>
      </w:r>
      <w:r w:rsidR="004F3C09" w:rsidRPr="004F3C09">
        <w:rPr>
          <w:rFonts w:ascii="Times New Roman" w:hAnsi="Times New Roman" w:cs="Times New Roman"/>
          <w:sz w:val="28"/>
          <w:szCs w:val="28"/>
        </w:rPr>
        <w:t>вичного воинского учета проводится органами военного управления Воор</w:t>
      </w:r>
      <w:r w:rsidR="004F3C09" w:rsidRPr="004F3C09">
        <w:rPr>
          <w:rFonts w:ascii="Times New Roman" w:hAnsi="Times New Roman" w:cs="Times New Roman"/>
          <w:sz w:val="28"/>
          <w:szCs w:val="28"/>
        </w:rPr>
        <w:t>у</w:t>
      </w:r>
      <w:r w:rsidR="004F3C09" w:rsidRPr="004F3C09">
        <w:rPr>
          <w:rFonts w:ascii="Times New Roman" w:hAnsi="Times New Roman" w:cs="Times New Roman"/>
          <w:sz w:val="28"/>
          <w:szCs w:val="28"/>
        </w:rPr>
        <w:t>женных Сил Российской Федерации и соответствующими военными комисс</w:t>
      </w:r>
      <w:r w:rsidR="004F3C09" w:rsidRPr="004F3C09">
        <w:rPr>
          <w:rFonts w:ascii="Times New Roman" w:hAnsi="Times New Roman" w:cs="Times New Roman"/>
          <w:sz w:val="28"/>
          <w:szCs w:val="28"/>
        </w:rPr>
        <w:t>а</w:t>
      </w:r>
      <w:r w:rsidR="004F3C09" w:rsidRPr="004F3C09">
        <w:rPr>
          <w:rFonts w:ascii="Times New Roman" w:hAnsi="Times New Roman" w:cs="Times New Roman"/>
          <w:sz w:val="28"/>
          <w:szCs w:val="28"/>
        </w:rPr>
        <w:t>риатами в порядке, определяемом Министерством обороны Российской Фед</w:t>
      </w:r>
      <w:r w:rsidR="004F3C09" w:rsidRPr="004F3C09">
        <w:rPr>
          <w:rFonts w:ascii="Times New Roman" w:hAnsi="Times New Roman" w:cs="Times New Roman"/>
          <w:sz w:val="28"/>
          <w:szCs w:val="28"/>
        </w:rPr>
        <w:t>е</w:t>
      </w:r>
      <w:r w:rsidR="004F3C09" w:rsidRPr="004F3C09">
        <w:rPr>
          <w:rFonts w:ascii="Times New Roman" w:hAnsi="Times New Roman" w:cs="Times New Roman"/>
          <w:sz w:val="28"/>
          <w:szCs w:val="28"/>
        </w:rPr>
        <w:t>рации.</w:t>
      </w:r>
    </w:p>
    <w:p w:rsidR="00EE5EC2" w:rsidRPr="004C5EEA" w:rsidRDefault="00EE5EC2" w:rsidP="00EE5EC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Первичный воинский учет осуществляет </w:t>
      </w:r>
      <w:r w:rsidRPr="004C5EEA">
        <w:rPr>
          <w:bCs/>
          <w:sz w:val="28"/>
          <w:szCs w:val="28"/>
        </w:rPr>
        <w:t>Инспектор по учету и бронированию граждан Красновского сельского поселения</w:t>
      </w:r>
      <w:r w:rsidRPr="004C5EEA">
        <w:rPr>
          <w:sz w:val="28"/>
          <w:szCs w:val="28"/>
        </w:rPr>
        <w:t xml:space="preserve">. </w:t>
      </w:r>
    </w:p>
    <w:p w:rsidR="00EE5EC2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C91" w:rsidRPr="004F3C09" w:rsidRDefault="006C3C91" w:rsidP="00BF452A">
      <w:pPr>
        <w:suppressAutoHyphens/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BF452A" w:rsidRPr="004C5EEA" w:rsidRDefault="00BF452A" w:rsidP="00BF452A">
      <w:pPr>
        <w:pStyle w:val="a7"/>
        <w:jc w:val="left"/>
        <w:rPr>
          <w:szCs w:val="28"/>
        </w:rPr>
      </w:pPr>
    </w:p>
    <w:p w:rsidR="006C3C91" w:rsidRPr="00EE5EC2" w:rsidRDefault="00BF452A" w:rsidP="00BF452A">
      <w:pPr>
        <w:pStyle w:val="a7"/>
        <w:jc w:val="left"/>
        <w:rPr>
          <w:b w:val="0"/>
          <w:szCs w:val="28"/>
        </w:rPr>
      </w:pPr>
      <w:r w:rsidRPr="004C5EEA">
        <w:rPr>
          <w:szCs w:val="28"/>
        </w:rPr>
        <w:t xml:space="preserve">    </w:t>
      </w:r>
      <w:r w:rsidRPr="00EE5EC2">
        <w:rPr>
          <w:b w:val="0"/>
          <w:szCs w:val="28"/>
        </w:rPr>
        <w:t xml:space="preserve">Глава Красновского  </w:t>
      </w:r>
    </w:p>
    <w:p w:rsidR="00BF452A" w:rsidRPr="00EE5EC2" w:rsidRDefault="006C3C91" w:rsidP="00BF452A">
      <w:pPr>
        <w:pStyle w:val="a7"/>
        <w:jc w:val="left"/>
        <w:rPr>
          <w:b w:val="0"/>
          <w:szCs w:val="28"/>
        </w:rPr>
      </w:pPr>
      <w:r w:rsidRPr="00EE5EC2">
        <w:rPr>
          <w:b w:val="0"/>
          <w:szCs w:val="28"/>
        </w:rPr>
        <w:t xml:space="preserve">    </w:t>
      </w:r>
      <w:r w:rsidR="00BF452A" w:rsidRPr="00EE5EC2">
        <w:rPr>
          <w:b w:val="0"/>
          <w:szCs w:val="28"/>
        </w:rPr>
        <w:t>сельского поселения                             Г.В. Бадаев</w:t>
      </w:r>
    </w:p>
    <w:p w:rsidR="004C5EEA" w:rsidRPr="00EE5EC2" w:rsidRDefault="004C5EEA" w:rsidP="00BF452A">
      <w:pPr>
        <w:pStyle w:val="a7"/>
        <w:jc w:val="left"/>
        <w:rPr>
          <w:b w:val="0"/>
          <w:szCs w:val="28"/>
        </w:rPr>
      </w:pPr>
    </w:p>
    <w:p w:rsidR="004C5EEA" w:rsidRPr="00EE5EC2" w:rsidRDefault="004C5EEA" w:rsidP="00BF452A">
      <w:pPr>
        <w:pStyle w:val="a7"/>
        <w:jc w:val="left"/>
        <w:rPr>
          <w:b w:val="0"/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A2525E" w:rsidRPr="004C5EEA" w:rsidRDefault="00A2525E" w:rsidP="00A2525E">
      <w:pPr>
        <w:pStyle w:val="a7"/>
        <w:suppressAutoHyphens/>
        <w:ind w:left="6300"/>
        <w:jc w:val="right"/>
        <w:rPr>
          <w:sz w:val="22"/>
          <w:szCs w:val="22"/>
        </w:rPr>
      </w:pPr>
      <w:r w:rsidRPr="004C5EEA">
        <w:rPr>
          <w:sz w:val="22"/>
          <w:szCs w:val="22"/>
        </w:rPr>
        <w:t>Приложение №</w:t>
      </w:r>
      <w:r>
        <w:rPr>
          <w:sz w:val="22"/>
          <w:szCs w:val="22"/>
        </w:rPr>
        <w:t>2</w:t>
      </w:r>
      <w:r w:rsidRPr="004C5EEA">
        <w:rPr>
          <w:sz w:val="22"/>
          <w:szCs w:val="22"/>
        </w:rPr>
        <w:t xml:space="preserve"> </w:t>
      </w:r>
    </w:p>
    <w:p w:rsidR="00A2525E" w:rsidRPr="004C5EEA" w:rsidRDefault="00A2525E" w:rsidP="00A2525E">
      <w:pPr>
        <w:pStyle w:val="a7"/>
        <w:suppressAutoHyphens/>
        <w:ind w:left="6300"/>
        <w:jc w:val="right"/>
        <w:rPr>
          <w:sz w:val="22"/>
          <w:szCs w:val="22"/>
        </w:rPr>
      </w:pPr>
      <w:r w:rsidRPr="004C5EEA">
        <w:rPr>
          <w:sz w:val="22"/>
          <w:szCs w:val="22"/>
        </w:rPr>
        <w:t xml:space="preserve">к   постановлению Главы                     </w:t>
      </w:r>
    </w:p>
    <w:p w:rsidR="00A2525E" w:rsidRPr="004C5EEA" w:rsidRDefault="00A2525E" w:rsidP="00A2525E">
      <w:pPr>
        <w:pStyle w:val="a7"/>
        <w:suppressAutoHyphens/>
        <w:jc w:val="left"/>
        <w:rPr>
          <w:sz w:val="22"/>
          <w:szCs w:val="22"/>
        </w:rPr>
      </w:pPr>
      <w:r w:rsidRPr="004C5EEA">
        <w:rPr>
          <w:sz w:val="22"/>
          <w:szCs w:val="22"/>
        </w:rPr>
        <w:t xml:space="preserve">                                                                                                               Красновского сельского поселения </w:t>
      </w:r>
    </w:p>
    <w:p w:rsidR="00A2525E" w:rsidRDefault="00A2525E" w:rsidP="00A2525E">
      <w:pPr>
        <w:pStyle w:val="a7"/>
        <w:suppressAutoHyphens/>
        <w:ind w:left="6300"/>
        <w:jc w:val="right"/>
        <w:rPr>
          <w:sz w:val="22"/>
          <w:szCs w:val="22"/>
        </w:rPr>
      </w:pPr>
      <w:r w:rsidRPr="004C5EEA">
        <w:rPr>
          <w:sz w:val="22"/>
          <w:szCs w:val="22"/>
        </w:rPr>
        <w:t>от 23.01.2009г. №3</w:t>
      </w:r>
    </w:p>
    <w:p w:rsidR="00A65F3B" w:rsidRDefault="00A65F3B" w:rsidP="00A2525E">
      <w:pPr>
        <w:pStyle w:val="a7"/>
        <w:suppressAutoHyphens/>
        <w:ind w:left="6300"/>
        <w:jc w:val="right"/>
        <w:rPr>
          <w:sz w:val="22"/>
          <w:szCs w:val="22"/>
        </w:rPr>
      </w:pPr>
    </w:p>
    <w:p w:rsidR="00A65F3B" w:rsidRDefault="00A65F3B" w:rsidP="00A2525E">
      <w:pPr>
        <w:pStyle w:val="a7"/>
        <w:suppressAutoHyphens/>
        <w:ind w:left="6300"/>
        <w:jc w:val="right"/>
        <w:rPr>
          <w:sz w:val="22"/>
          <w:szCs w:val="22"/>
        </w:rPr>
      </w:pPr>
    </w:p>
    <w:p w:rsidR="00A65F3B" w:rsidRDefault="00A2525E" w:rsidP="00A2525E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5F3B">
        <w:rPr>
          <w:b/>
          <w:sz w:val="28"/>
          <w:szCs w:val="28"/>
        </w:rPr>
        <w:t>Должностн</w:t>
      </w:r>
      <w:r w:rsidR="00A65F3B">
        <w:rPr>
          <w:b/>
          <w:sz w:val="28"/>
          <w:szCs w:val="28"/>
        </w:rPr>
        <w:t>ая</w:t>
      </w:r>
      <w:r w:rsidRPr="00A65F3B">
        <w:rPr>
          <w:b/>
          <w:sz w:val="28"/>
          <w:szCs w:val="28"/>
        </w:rPr>
        <w:t xml:space="preserve"> инструкци</w:t>
      </w:r>
      <w:r w:rsidR="00A65F3B">
        <w:rPr>
          <w:b/>
          <w:sz w:val="28"/>
          <w:szCs w:val="28"/>
        </w:rPr>
        <w:t>я</w:t>
      </w:r>
      <w:r w:rsidRPr="00A65F3B">
        <w:rPr>
          <w:b/>
          <w:sz w:val="28"/>
          <w:szCs w:val="28"/>
        </w:rPr>
        <w:t xml:space="preserve"> </w:t>
      </w:r>
    </w:p>
    <w:p w:rsidR="00A2525E" w:rsidRDefault="00A2525E" w:rsidP="00A2525E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5F3B">
        <w:rPr>
          <w:b/>
          <w:sz w:val="28"/>
          <w:szCs w:val="28"/>
        </w:rPr>
        <w:t>инспектора по учету</w:t>
      </w:r>
      <w:r w:rsidR="00A65F3B">
        <w:rPr>
          <w:b/>
          <w:sz w:val="28"/>
          <w:szCs w:val="28"/>
        </w:rPr>
        <w:t xml:space="preserve"> </w:t>
      </w:r>
      <w:r w:rsidRPr="00A65F3B">
        <w:rPr>
          <w:b/>
          <w:sz w:val="28"/>
          <w:szCs w:val="28"/>
        </w:rPr>
        <w:t xml:space="preserve"> и бронированию </w:t>
      </w:r>
      <w:r w:rsidR="00A65F3B" w:rsidRPr="00A65F3B">
        <w:rPr>
          <w:b/>
          <w:sz w:val="28"/>
          <w:szCs w:val="28"/>
        </w:rPr>
        <w:t>военнообязанных</w:t>
      </w:r>
    </w:p>
    <w:p w:rsidR="00A65F3B" w:rsidRPr="00A65F3B" w:rsidRDefault="00A65F3B" w:rsidP="00A2525E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F26" w:rsidRPr="00A65F3B" w:rsidRDefault="00A65F3B" w:rsidP="00A65F3B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A65F3B">
        <w:rPr>
          <w:bCs/>
          <w:spacing w:val="-10"/>
          <w:sz w:val="28"/>
          <w:szCs w:val="28"/>
        </w:rPr>
        <w:t>I. ОБЩИЕ ПОЛОЖЕНИЯ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ind w:firstLine="708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1.1. </w:t>
      </w:r>
      <w:r w:rsidRPr="00BF452A">
        <w:rPr>
          <w:bCs/>
          <w:spacing w:val="-10"/>
          <w:sz w:val="28"/>
          <w:szCs w:val="28"/>
        </w:rPr>
        <w:t>Инспектор по учету и бронированию граждан Красновского сельского поселения</w:t>
      </w:r>
      <w:r w:rsidRPr="00BF452A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bCs/>
          <w:spacing w:val="-10"/>
          <w:sz w:val="28"/>
          <w:szCs w:val="28"/>
        </w:rPr>
        <w:t xml:space="preserve"> выполняет свои обязанности  в соответствии </w:t>
      </w:r>
      <w:r w:rsidRPr="00BF452A">
        <w:rPr>
          <w:spacing w:val="-10"/>
          <w:sz w:val="28"/>
          <w:szCs w:val="28"/>
        </w:rPr>
        <w:t xml:space="preserve">с делегированными Министерством обороны РФ полномочиями по осуществлению  первичного воинского учета. 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 xml:space="preserve">1.2. Инспектор по учету и бронированию граждан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 w:rsidRPr="00BF452A">
          <w:rPr>
            <w:spacing w:val="-10"/>
            <w:sz w:val="28"/>
            <w:szCs w:val="28"/>
          </w:rPr>
          <w:t>1997 г</w:t>
        </w:r>
      </w:smartTag>
      <w:r w:rsidRPr="00BF452A">
        <w:rPr>
          <w:spacing w:val="-10"/>
          <w:sz w:val="28"/>
          <w:szCs w:val="28"/>
        </w:rPr>
        <w:t xml:space="preserve">. №31-ФЗ  «О мобилизационной подготовке и мобилизации в Российской Федерации», от 28. 03. </w:t>
      </w:r>
      <w:smartTag w:uri="urn:schemas-microsoft-com:office:smarttags" w:element="metricconverter">
        <w:smartTagPr>
          <w:attr w:name="ProductID" w:val="1998 г"/>
        </w:smartTagPr>
        <w:r w:rsidRPr="00BF452A">
          <w:rPr>
            <w:spacing w:val="-10"/>
            <w:sz w:val="28"/>
            <w:szCs w:val="28"/>
          </w:rPr>
          <w:t>1998 г</w:t>
        </w:r>
      </w:smartTag>
      <w:r w:rsidRPr="00BF452A">
        <w:rPr>
          <w:spacing w:val="-10"/>
          <w:sz w:val="28"/>
          <w:szCs w:val="28"/>
        </w:rPr>
        <w:t xml:space="preserve">. №53-ФЗ «О воинской обязанности и военной службе», Постановлением 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 w:rsidRPr="00BF452A">
          <w:rPr>
            <w:spacing w:val="-10"/>
            <w:sz w:val="28"/>
            <w:szCs w:val="28"/>
          </w:rPr>
          <w:t>2006 г</w:t>
        </w:r>
      </w:smartTag>
      <w:r w:rsidRPr="00BF452A">
        <w:rPr>
          <w:spacing w:val="-10"/>
          <w:sz w:val="28"/>
          <w:szCs w:val="28"/>
        </w:rPr>
        <w:t>. № 719 «Об утверждении Положения о воинском учете», иными нормативными правовыми актами, а также настоящим Положен</w:t>
      </w:r>
      <w:r w:rsidRPr="00BF452A">
        <w:rPr>
          <w:spacing w:val="-10"/>
          <w:sz w:val="28"/>
          <w:szCs w:val="28"/>
        </w:rPr>
        <w:t>и</w:t>
      </w:r>
      <w:r w:rsidRPr="00BF452A">
        <w:rPr>
          <w:spacing w:val="-10"/>
          <w:sz w:val="28"/>
          <w:szCs w:val="28"/>
        </w:rPr>
        <w:t>ем.</w:t>
      </w:r>
    </w:p>
    <w:p w:rsidR="00275F26" w:rsidRPr="00523433" w:rsidRDefault="00275F26" w:rsidP="00275F26">
      <w:pPr>
        <w:suppressAutoHyphens/>
        <w:autoSpaceDE w:val="0"/>
        <w:autoSpaceDN w:val="0"/>
        <w:adjustRightInd w:val="0"/>
        <w:spacing w:before="260"/>
        <w:ind w:left="3600"/>
        <w:jc w:val="both"/>
        <w:rPr>
          <w:spacing w:val="-10"/>
          <w:sz w:val="28"/>
          <w:szCs w:val="28"/>
        </w:rPr>
      </w:pPr>
      <w:r w:rsidRPr="00523433">
        <w:rPr>
          <w:bCs/>
          <w:spacing w:val="-10"/>
          <w:sz w:val="28"/>
          <w:szCs w:val="28"/>
        </w:rPr>
        <w:t xml:space="preserve">II. </w:t>
      </w:r>
      <w:r w:rsidR="00523433">
        <w:rPr>
          <w:bCs/>
          <w:spacing w:val="-10"/>
          <w:sz w:val="28"/>
          <w:szCs w:val="28"/>
        </w:rPr>
        <w:t>ДОЛЖНОСТНЫЕ ОБЯЗАННОСТИ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1. О</w:t>
      </w:r>
      <w:r w:rsidR="00275F26" w:rsidRPr="00BF452A">
        <w:rPr>
          <w:spacing w:val="-10"/>
          <w:sz w:val="28"/>
          <w:szCs w:val="28"/>
        </w:rPr>
        <w:t>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</w:t>
      </w:r>
      <w:r w:rsidR="00275F26" w:rsidRPr="00BF452A">
        <w:rPr>
          <w:spacing w:val="-10"/>
          <w:sz w:val="28"/>
          <w:szCs w:val="28"/>
        </w:rPr>
        <w:t>а</w:t>
      </w:r>
      <w:r w:rsidR="00E7444C">
        <w:rPr>
          <w:spacing w:val="-10"/>
          <w:sz w:val="28"/>
          <w:szCs w:val="28"/>
        </w:rPr>
        <w:t>ции».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2. Д</w:t>
      </w:r>
      <w:r w:rsidR="00275F26" w:rsidRPr="00BF452A">
        <w:rPr>
          <w:spacing w:val="-10"/>
          <w:sz w:val="28"/>
          <w:szCs w:val="28"/>
        </w:rPr>
        <w:t xml:space="preserve">окументальное оформление сведений воинского учета о </w:t>
      </w:r>
      <w:r w:rsidR="00942BC5" w:rsidRPr="00BF452A">
        <w:rPr>
          <w:spacing w:val="-10"/>
          <w:sz w:val="28"/>
          <w:szCs w:val="28"/>
        </w:rPr>
        <w:t>гражда</w:t>
      </w:r>
      <w:r w:rsidR="00942BC5">
        <w:rPr>
          <w:spacing w:val="-10"/>
          <w:sz w:val="28"/>
          <w:szCs w:val="28"/>
        </w:rPr>
        <w:t>нах,</w:t>
      </w:r>
      <w:r w:rsidR="00E7444C">
        <w:rPr>
          <w:spacing w:val="-10"/>
          <w:sz w:val="28"/>
          <w:szCs w:val="28"/>
        </w:rPr>
        <w:t xml:space="preserve"> состоящих на воинском учете.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16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3. А</w:t>
      </w:r>
      <w:r w:rsidR="00275F26" w:rsidRPr="00BF452A">
        <w:rPr>
          <w:spacing w:val="-10"/>
          <w:sz w:val="28"/>
          <w:szCs w:val="28"/>
        </w:rPr>
        <w:t>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</w:t>
      </w:r>
      <w:r w:rsidR="00E7444C">
        <w:rPr>
          <w:spacing w:val="-10"/>
          <w:sz w:val="28"/>
          <w:szCs w:val="28"/>
        </w:rPr>
        <w:t>раны и безопасности государства.</w:t>
      </w:r>
    </w:p>
    <w:p w:rsidR="00275F26" w:rsidRPr="00BF452A" w:rsidRDefault="006C3D90" w:rsidP="006843A6">
      <w:pPr>
        <w:suppressAutoHyphens/>
        <w:autoSpaceDE w:val="0"/>
        <w:autoSpaceDN w:val="0"/>
        <w:adjustRightInd w:val="0"/>
        <w:ind w:firstLine="700"/>
        <w:jc w:val="both"/>
        <w:rPr>
          <w:b/>
          <w:bCs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4. П</w:t>
      </w:r>
      <w:r w:rsidR="00275F26" w:rsidRPr="00BF452A">
        <w:rPr>
          <w:spacing w:val="-10"/>
          <w:sz w:val="28"/>
          <w:szCs w:val="28"/>
        </w:rPr>
        <w:t xml:space="preserve">роведение плановой работы по подготовке необходимого количества военнообязанных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275F26" w:rsidRPr="00BF452A" w:rsidRDefault="00275F26" w:rsidP="00523433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6C3D90">
        <w:rPr>
          <w:bCs/>
          <w:spacing w:val="-10"/>
          <w:sz w:val="28"/>
          <w:szCs w:val="28"/>
        </w:rPr>
        <w:t xml:space="preserve">        </w:t>
      </w:r>
      <w:r w:rsidR="00523433" w:rsidRPr="006C3D90">
        <w:rPr>
          <w:bCs/>
          <w:spacing w:val="-10"/>
          <w:sz w:val="28"/>
          <w:szCs w:val="28"/>
        </w:rPr>
        <w:t xml:space="preserve">  </w:t>
      </w:r>
      <w:r w:rsidRPr="006C3D90">
        <w:rPr>
          <w:bCs/>
          <w:spacing w:val="-10"/>
          <w:sz w:val="28"/>
          <w:szCs w:val="28"/>
        </w:rPr>
        <w:t xml:space="preserve"> </w:t>
      </w:r>
      <w:r w:rsidR="006C3D90" w:rsidRPr="006C3D90">
        <w:rPr>
          <w:bCs/>
          <w:spacing w:val="-10"/>
          <w:sz w:val="28"/>
          <w:szCs w:val="28"/>
        </w:rPr>
        <w:t>2</w:t>
      </w:r>
      <w:r w:rsidR="006C3D90">
        <w:rPr>
          <w:b/>
          <w:bCs/>
          <w:spacing w:val="-10"/>
          <w:sz w:val="28"/>
          <w:szCs w:val="28"/>
        </w:rPr>
        <w:t>.</w:t>
      </w:r>
      <w:r w:rsidR="00523433" w:rsidRPr="00523433">
        <w:rPr>
          <w:bCs/>
          <w:spacing w:val="-10"/>
          <w:sz w:val="28"/>
          <w:szCs w:val="28"/>
        </w:rPr>
        <w:t>5.</w:t>
      </w:r>
      <w:r w:rsidR="00523433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spacing w:val="-10"/>
          <w:sz w:val="28"/>
          <w:szCs w:val="28"/>
        </w:rPr>
        <w:t>Обеспеч</w:t>
      </w:r>
      <w:r w:rsidR="00523433">
        <w:rPr>
          <w:spacing w:val="-10"/>
          <w:sz w:val="28"/>
          <w:szCs w:val="28"/>
        </w:rPr>
        <w:t>ение</w:t>
      </w:r>
      <w:r w:rsidRPr="00BF452A">
        <w:rPr>
          <w:spacing w:val="-10"/>
          <w:sz w:val="28"/>
          <w:szCs w:val="28"/>
        </w:rPr>
        <w:t xml:space="preserve">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 Красновского сельского поселения.</w:t>
      </w:r>
      <w:r w:rsidR="00E7444C">
        <w:rPr>
          <w:spacing w:val="-10"/>
          <w:sz w:val="28"/>
          <w:szCs w:val="28"/>
        </w:rPr>
        <w:t>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2.6. </w:t>
      </w:r>
      <w:r w:rsidR="00275F26" w:rsidRPr="00BF452A">
        <w:rPr>
          <w:spacing w:val="-10"/>
          <w:sz w:val="28"/>
          <w:szCs w:val="28"/>
        </w:rPr>
        <w:t>Осуществл</w:t>
      </w:r>
      <w:r>
        <w:rPr>
          <w:spacing w:val="-10"/>
          <w:sz w:val="28"/>
          <w:szCs w:val="28"/>
        </w:rPr>
        <w:t>ение</w:t>
      </w:r>
      <w:r w:rsidR="00275F26" w:rsidRPr="00BF452A">
        <w:rPr>
          <w:spacing w:val="-10"/>
          <w:sz w:val="28"/>
          <w:szCs w:val="28"/>
        </w:rPr>
        <w:t xml:space="preserve"> первичн</w:t>
      </w:r>
      <w:r>
        <w:rPr>
          <w:spacing w:val="-10"/>
          <w:sz w:val="28"/>
          <w:szCs w:val="28"/>
        </w:rPr>
        <w:t>ого</w:t>
      </w:r>
      <w:r w:rsidR="00275F26" w:rsidRPr="00BF452A">
        <w:rPr>
          <w:spacing w:val="-10"/>
          <w:sz w:val="28"/>
          <w:szCs w:val="28"/>
        </w:rPr>
        <w:t xml:space="preserve"> воинск</w:t>
      </w:r>
      <w:r>
        <w:rPr>
          <w:spacing w:val="-10"/>
          <w:sz w:val="28"/>
          <w:szCs w:val="28"/>
        </w:rPr>
        <w:t>ого</w:t>
      </w:r>
      <w:r w:rsidR="00275F26" w:rsidRPr="00BF452A">
        <w:rPr>
          <w:spacing w:val="-10"/>
          <w:sz w:val="28"/>
          <w:szCs w:val="28"/>
        </w:rPr>
        <w:t xml:space="preserve"> учет</w:t>
      </w:r>
      <w:r>
        <w:rPr>
          <w:spacing w:val="-10"/>
          <w:sz w:val="28"/>
          <w:szCs w:val="28"/>
        </w:rPr>
        <w:t>а,</w:t>
      </w:r>
      <w:r w:rsidR="00275F26" w:rsidRPr="00BF452A">
        <w:rPr>
          <w:spacing w:val="-10"/>
          <w:sz w:val="28"/>
          <w:szCs w:val="28"/>
        </w:rPr>
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территории Красновского сельского поселения</w:t>
      </w:r>
      <w:r w:rsidR="00E7444C">
        <w:rPr>
          <w:spacing w:val="-10"/>
          <w:sz w:val="28"/>
          <w:szCs w:val="28"/>
        </w:rPr>
        <w:t>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2.7</w:t>
      </w:r>
      <w:r w:rsidR="00275F26" w:rsidRPr="00BF452A">
        <w:rPr>
          <w:spacing w:val="-10"/>
          <w:sz w:val="28"/>
          <w:szCs w:val="28"/>
        </w:rPr>
        <w:t>. Выявл</w:t>
      </w:r>
      <w:r>
        <w:rPr>
          <w:spacing w:val="-10"/>
          <w:sz w:val="28"/>
          <w:szCs w:val="28"/>
        </w:rPr>
        <w:t>ение</w:t>
      </w:r>
      <w:r w:rsidR="00275F26" w:rsidRPr="00BF452A">
        <w:rPr>
          <w:spacing w:val="-10"/>
          <w:sz w:val="28"/>
          <w:szCs w:val="28"/>
        </w:rPr>
        <w:t xml:space="preserve"> совместно с органами внутренних дел граждан, постоянно или временно проживающих на территории Красновского сельского поселения, не стоящих на воинском учете, но обязанных состоять на воинском уч</w:t>
      </w:r>
      <w:r w:rsidR="00275F26" w:rsidRPr="00BF452A">
        <w:rPr>
          <w:spacing w:val="-10"/>
          <w:sz w:val="28"/>
          <w:szCs w:val="28"/>
        </w:rPr>
        <w:t>е</w:t>
      </w:r>
      <w:r w:rsidR="00E7444C">
        <w:rPr>
          <w:spacing w:val="-10"/>
          <w:sz w:val="28"/>
          <w:szCs w:val="28"/>
        </w:rPr>
        <w:t>те.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2.8. У</w:t>
      </w:r>
      <w:r w:rsidR="00275F26" w:rsidRPr="00BF452A">
        <w:rPr>
          <w:spacing w:val="-10"/>
          <w:sz w:val="28"/>
          <w:szCs w:val="28"/>
        </w:rPr>
        <w:t>чет организаций, находящихся на территории Красновского сельского поселения и контроль вед</w:t>
      </w:r>
      <w:r w:rsidR="00275F26" w:rsidRPr="00BF452A">
        <w:rPr>
          <w:spacing w:val="-10"/>
          <w:sz w:val="28"/>
          <w:szCs w:val="28"/>
        </w:rPr>
        <w:t>е</w:t>
      </w:r>
      <w:r w:rsidR="00E7444C">
        <w:rPr>
          <w:spacing w:val="-10"/>
          <w:sz w:val="28"/>
          <w:szCs w:val="28"/>
        </w:rPr>
        <w:t>ние в них воинского учета.</w:t>
      </w:r>
      <w:r w:rsidR="00275F26" w:rsidRPr="00BF452A">
        <w:rPr>
          <w:spacing w:val="-10"/>
          <w:sz w:val="28"/>
          <w:szCs w:val="28"/>
        </w:rPr>
        <w:t xml:space="preserve"> 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2.9</w:t>
      </w:r>
      <w:r w:rsidR="00275F26" w:rsidRPr="00BF452A">
        <w:rPr>
          <w:spacing w:val="-10"/>
          <w:sz w:val="28"/>
          <w:szCs w:val="28"/>
        </w:rPr>
        <w:t>. Св</w:t>
      </w:r>
      <w:r>
        <w:rPr>
          <w:spacing w:val="-10"/>
          <w:sz w:val="28"/>
          <w:szCs w:val="28"/>
        </w:rPr>
        <w:t>ерка</w:t>
      </w:r>
      <w:r w:rsidR="00275F26" w:rsidRPr="00BF452A">
        <w:rPr>
          <w:spacing w:val="-10"/>
          <w:sz w:val="28"/>
          <w:szCs w:val="28"/>
        </w:rPr>
        <w:t xml:space="preserve"> не реже одного раза в год документ</w:t>
      </w:r>
      <w:r>
        <w:rPr>
          <w:spacing w:val="-10"/>
          <w:sz w:val="28"/>
          <w:szCs w:val="28"/>
        </w:rPr>
        <w:t xml:space="preserve">ов </w:t>
      </w:r>
      <w:r w:rsidR="00275F26" w:rsidRPr="00BF452A">
        <w:rPr>
          <w:spacing w:val="-10"/>
          <w:sz w:val="28"/>
          <w:szCs w:val="28"/>
        </w:rPr>
        <w:t xml:space="preserve">первичного воинского учета с </w:t>
      </w:r>
      <w:r>
        <w:rPr>
          <w:spacing w:val="-10"/>
          <w:sz w:val="28"/>
          <w:szCs w:val="28"/>
        </w:rPr>
        <w:t>до</w:t>
      </w:r>
      <w:r w:rsidR="00275F26" w:rsidRPr="00BF452A">
        <w:rPr>
          <w:spacing w:val="-10"/>
          <w:sz w:val="28"/>
          <w:szCs w:val="28"/>
        </w:rPr>
        <w:t>кументами воинского учета военного комиссариата, организаций, а также с карточками регистрации или домовыми кн</w:t>
      </w:r>
      <w:r w:rsidR="00275F26" w:rsidRPr="00BF452A">
        <w:rPr>
          <w:spacing w:val="-10"/>
          <w:sz w:val="28"/>
          <w:szCs w:val="28"/>
        </w:rPr>
        <w:t>и</w:t>
      </w:r>
      <w:r w:rsidR="00E7444C">
        <w:rPr>
          <w:spacing w:val="-10"/>
          <w:sz w:val="28"/>
          <w:szCs w:val="28"/>
        </w:rPr>
        <w:t>гами.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2.10.</w:t>
      </w:r>
      <w:r w:rsidR="00275F26" w:rsidRPr="00BF452A">
        <w:rPr>
          <w:spacing w:val="-10"/>
          <w:sz w:val="28"/>
          <w:szCs w:val="28"/>
        </w:rPr>
        <w:t xml:space="preserve"> По указанию  военного комиссариата г.</w:t>
      </w:r>
      <w:r>
        <w:rPr>
          <w:spacing w:val="-10"/>
          <w:sz w:val="28"/>
          <w:szCs w:val="28"/>
        </w:rPr>
        <w:t xml:space="preserve"> </w:t>
      </w:r>
      <w:r w:rsidR="00275F26" w:rsidRPr="00BF452A">
        <w:rPr>
          <w:spacing w:val="-10"/>
          <w:sz w:val="28"/>
          <w:szCs w:val="28"/>
        </w:rPr>
        <w:t>Миллерово,  Миллеровского  и Тарасовского районов о</w:t>
      </w:r>
      <w:r>
        <w:rPr>
          <w:spacing w:val="-10"/>
          <w:sz w:val="28"/>
          <w:szCs w:val="28"/>
        </w:rPr>
        <w:t>повещение</w:t>
      </w:r>
      <w:r w:rsidR="00275F26" w:rsidRPr="00BF452A">
        <w:rPr>
          <w:spacing w:val="-10"/>
          <w:sz w:val="28"/>
          <w:szCs w:val="28"/>
        </w:rPr>
        <w:t xml:space="preserve"> граждан </w:t>
      </w:r>
      <w:r w:rsidR="00E7444C">
        <w:rPr>
          <w:spacing w:val="-10"/>
          <w:sz w:val="28"/>
          <w:szCs w:val="28"/>
        </w:rPr>
        <w:t>о вызовах в военный комиссариат.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2.11. </w:t>
      </w:r>
      <w:r w:rsidR="00275F26" w:rsidRPr="00BF452A">
        <w:rPr>
          <w:spacing w:val="-10"/>
          <w:sz w:val="28"/>
          <w:szCs w:val="28"/>
        </w:rPr>
        <w:t>Своевременно</w:t>
      </w:r>
      <w:r>
        <w:rPr>
          <w:spacing w:val="-10"/>
          <w:sz w:val="28"/>
          <w:szCs w:val="28"/>
        </w:rPr>
        <w:t>е внесение</w:t>
      </w:r>
      <w:r w:rsidR="00275F26" w:rsidRPr="00BF452A">
        <w:rPr>
          <w:spacing w:val="-10"/>
          <w:sz w:val="28"/>
          <w:szCs w:val="28"/>
        </w:rPr>
        <w:t xml:space="preserve"> изменени</w:t>
      </w:r>
      <w:r>
        <w:rPr>
          <w:spacing w:val="-10"/>
          <w:sz w:val="28"/>
          <w:szCs w:val="28"/>
        </w:rPr>
        <w:t>й</w:t>
      </w:r>
      <w:r w:rsidR="00275F26" w:rsidRPr="00BF452A">
        <w:rPr>
          <w:spacing w:val="-10"/>
          <w:sz w:val="28"/>
          <w:szCs w:val="28"/>
        </w:rPr>
        <w:t xml:space="preserve"> в сведения, содержащи</w:t>
      </w:r>
      <w:r>
        <w:rPr>
          <w:spacing w:val="-10"/>
          <w:sz w:val="28"/>
          <w:szCs w:val="28"/>
        </w:rPr>
        <w:t>е</w:t>
      </w:r>
      <w:r w:rsidR="00275F26" w:rsidRPr="00BF452A">
        <w:rPr>
          <w:spacing w:val="-10"/>
          <w:sz w:val="28"/>
          <w:szCs w:val="28"/>
        </w:rPr>
        <w:t>ся в документах первичного воинского учета</w:t>
      </w:r>
      <w:r w:rsidR="00E7444C">
        <w:rPr>
          <w:spacing w:val="-10"/>
          <w:sz w:val="28"/>
          <w:szCs w:val="28"/>
        </w:rPr>
        <w:t>..</w:t>
      </w:r>
    </w:p>
    <w:p w:rsidR="006C3D90" w:rsidRDefault="006C3D90" w:rsidP="006C3D90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2.12. </w:t>
      </w:r>
      <w:r w:rsidR="00275F26" w:rsidRPr="00BF452A">
        <w:rPr>
          <w:spacing w:val="-10"/>
          <w:sz w:val="28"/>
          <w:szCs w:val="28"/>
        </w:rPr>
        <w:t xml:space="preserve"> Ежегодно представлять в военный комиссариат до 1 ноября списки юношей </w:t>
      </w:r>
      <w:r w:rsidR="00275F26" w:rsidRPr="00BF452A">
        <w:rPr>
          <w:bCs/>
          <w:spacing w:val="-10"/>
          <w:sz w:val="28"/>
          <w:szCs w:val="28"/>
        </w:rPr>
        <w:t>15-ти и</w:t>
      </w:r>
      <w:r w:rsidR="00275F26" w:rsidRPr="00BF452A">
        <w:rPr>
          <w:spacing w:val="-10"/>
          <w:sz w:val="28"/>
          <w:szCs w:val="28"/>
        </w:rPr>
        <w:t xml:space="preserve"> 16-ти летнего возраста, а до 1 октября - списки юношей, подлежащих первоначальной постановке на воинский учет в следующем году,</w:t>
      </w:r>
      <w:r w:rsidR="00275F26" w:rsidRPr="00BF452A">
        <w:rPr>
          <w:spacing w:val="-10"/>
        </w:rPr>
        <w:t xml:space="preserve"> </w:t>
      </w:r>
      <w:r w:rsidR="00275F26" w:rsidRPr="00BF452A">
        <w:rPr>
          <w:spacing w:val="-10"/>
          <w:sz w:val="28"/>
          <w:szCs w:val="28"/>
        </w:rPr>
        <w:t>до   1   февраля отчеты о  результатах осуществления первичного воинского учета в предшес</w:t>
      </w:r>
      <w:r w:rsidR="00275F26" w:rsidRPr="00BF452A">
        <w:rPr>
          <w:spacing w:val="-10"/>
          <w:sz w:val="28"/>
          <w:szCs w:val="28"/>
        </w:rPr>
        <w:t>т</w:t>
      </w:r>
      <w:r w:rsidR="00275F26" w:rsidRPr="00BF452A">
        <w:rPr>
          <w:spacing w:val="-10"/>
          <w:sz w:val="28"/>
          <w:szCs w:val="28"/>
        </w:rPr>
        <w:t>вующем год</w:t>
      </w:r>
      <w:r>
        <w:rPr>
          <w:spacing w:val="-10"/>
          <w:sz w:val="28"/>
          <w:szCs w:val="28"/>
        </w:rPr>
        <w:t>.</w:t>
      </w:r>
      <w:r w:rsidR="00E7444C">
        <w:rPr>
          <w:spacing w:val="-10"/>
          <w:sz w:val="28"/>
          <w:szCs w:val="28"/>
        </w:rPr>
        <w:t>.</w:t>
      </w:r>
    </w:p>
    <w:p w:rsidR="00275F26" w:rsidRPr="00BF452A" w:rsidRDefault="006C3D90" w:rsidP="006C3D90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2.13</w:t>
      </w:r>
      <w:r w:rsidR="00275F26" w:rsidRPr="00BF452A">
        <w:rPr>
          <w:spacing w:val="-10"/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</w:p>
    <w:p w:rsidR="00275F26" w:rsidRPr="00E7444C" w:rsidRDefault="00275F26" w:rsidP="00275F26">
      <w:pPr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 w:rsidRPr="00E7444C">
        <w:rPr>
          <w:bCs/>
          <w:spacing w:val="-10"/>
          <w:sz w:val="28"/>
          <w:szCs w:val="28"/>
        </w:rPr>
        <w:t>I</w:t>
      </w:r>
      <w:r w:rsidR="00E7444C" w:rsidRPr="00E7444C">
        <w:rPr>
          <w:bCs/>
          <w:spacing w:val="-10"/>
          <w:sz w:val="28"/>
          <w:szCs w:val="28"/>
        </w:rPr>
        <w:t>II</w:t>
      </w:r>
      <w:r w:rsidRPr="00E7444C">
        <w:rPr>
          <w:bCs/>
          <w:spacing w:val="-10"/>
          <w:sz w:val="28"/>
          <w:szCs w:val="28"/>
        </w:rPr>
        <w:t xml:space="preserve">. </w:t>
      </w:r>
      <w:r w:rsidR="006C3D90" w:rsidRPr="00E7444C">
        <w:rPr>
          <w:bCs/>
          <w:spacing w:val="-10"/>
          <w:sz w:val="28"/>
          <w:szCs w:val="28"/>
        </w:rPr>
        <w:t xml:space="preserve">ДОЛЖНОСТНЫЕ </w:t>
      </w:r>
      <w:r w:rsidRPr="00E7444C">
        <w:rPr>
          <w:bCs/>
          <w:spacing w:val="-10"/>
          <w:sz w:val="28"/>
          <w:szCs w:val="28"/>
        </w:rPr>
        <w:t>ПРАВА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jc w:val="center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 xml:space="preserve">Для плановой и целенаправленной работы  инспектор имеет право: 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запрашивать и получать от структурных подразделений администрации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инспектора з</w:t>
      </w:r>
      <w:r w:rsidRPr="00BF452A">
        <w:rPr>
          <w:spacing w:val="-10"/>
          <w:sz w:val="28"/>
          <w:szCs w:val="28"/>
        </w:rPr>
        <w:t>а</w:t>
      </w:r>
      <w:r w:rsidRPr="00BF452A">
        <w:rPr>
          <w:spacing w:val="-10"/>
          <w:sz w:val="28"/>
          <w:szCs w:val="28"/>
        </w:rPr>
        <w:t>дач;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создавать информационные базы данных</w:t>
      </w:r>
      <w:r w:rsidRPr="00BF452A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bCs/>
          <w:spacing w:val="-10"/>
          <w:sz w:val="28"/>
          <w:szCs w:val="28"/>
        </w:rPr>
        <w:t>по</w:t>
      </w:r>
      <w:r w:rsidRPr="00BF452A">
        <w:rPr>
          <w:spacing w:val="-10"/>
          <w:sz w:val="28"/>
          <w:szCs w:val="28"/>
        </w:rPr>
        <w:t xml:space="preserve"> вопросам, отнесенным к компетенции инспектора по учету и бронированию военнообязанных;</w:t>
      </w:r>
    </w:p>
    <w:p w:rsidR="00275F26" w:rsidRDefault="00275F26" w:rsidP="00275F26">
      <w:pPr>
        <w:suppressAutoHyphens/>
        <w:autoSpaceDE w:val="0"/>
        <w:autoSpaceDN w:val="0"/>
        <w:adjustRightInd w:val="0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проводить внутренние совещания по вопросам, отнесенным к компетенции инспектора по учету и бронированию военнообязанных</w:t>
      </w:r>
      <w:r w:rsidR="00BC5813">
        <w:rPr>
          <w:spacing w:val="-10"/>
          <w:sz w:val="28"/>
          <w:szCs w:val="28"/>
        </w:rPr>
        <w:t>.</w:t>
      </w:r>
    </w:p>
    <w:p w:rsidR="006843A6" w:rsidRPr="00BF452A" w:rsidRDefault="006843A6" w:rsidP="00275F26">
      <w:pPr>
        <w:suppressAutoHyphens/>
        <w:autoSpaceDE w:val="0"/>
        <w:autoSpaceDN w:val="0"/>
        <w:adjustRightInd w:val="0"/>
        <w:ind w:firstLine="720"/>
        <w:jc w:val="both"/>
        <w:rPr>
          <w:b/>
          <w:bCs/>
          <w:spacing w:val="-10"/>
          <w:sz w:val="28"/>
          <w:szCs w:val="28"/>
        </w:rPr>
      </w:pPr>
    </w:p>
    <w:p w:rsidR="00275F26" w:rsidRPr="00BC5813" w:rsidRDefault="00BC5813" w:rsidP="00275F26">
      <w:pPr>
        <w:suppressAutoHyphens/>
        <w:autoSpaceDE w:val="0"/>
        <w:autoSpaceDN w:val="0"/>
        <w:adjustRightInd w:val="0"/>
        <w:ind w:left="-180" w:firstLine="720"/>
        <w:jc w:val="center"/>
        <w:rPr>
          <w:bCs/>
          <w:spacing w:val="-10"/>
          <w:sz w:val="28"/>
          <w:szCs w:val="28"/>
        </w:rPr>
      </w:pPr>
      <w:r w:rsidRPr="00BC5813">
        <w:rPr>
          <w:bCs/>
          <w:spacing w:val="-10"/>
          <w:sz w:val="28"/>
          <w:szCs w:val="28"/>
        </w:rPr>
        <w:t>I</w:t>
      </w:r>
      <w:r w:rsidR="00275F26" w:rsidRPr="00BC5813">
        <w:rPr>
          <w:bCs/>
          <w:spacing w:val="-10"/>
          <w:sz w:val="28"/>
          <w:szCs w:val="28"/>
        </w:rPr>
        <w:t>V.  РУКОВОДСТВО</w:t>
      </w:r>
    </w:p>
    <w:p w:rsidR="00275F26" w:rsidRPr="00BF452A" w:rsidRDefault="00BC5813" w:rsidP="00275F26">
      <w:pPr>
        <w:suppressAutoHyphens/>
        <w:autoSpaceDE w:val="0"/>
        <w:autoSpaceDN w:val="0"/>
        <w:adjustRightInd w:val="0"/>
        <w:ind w:left="-180"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275F26" w:rsidRPr="00BF452A">
        <w:rPr>
          <w:spacing w:val="-10"/>
          <w:sz w:val="28"/>
          <w:szCs w:val="28"/>
        </w:rPr>
        <w:t>.1. Инспектор по учету и бронированию военнообязанных назначается на должность и освобождается от должности  Главой Красновского сельского поселения.</w:t>
      </w:r>
      <w:r w:rsidR="00E7444C">
        <w:rPr>
          <w:spacing w:val="-10"/>
          <w:sz w:val="28"/>
          <w:szCs w:val="28"/>
        </w:rPr>
        <w:t>.</w:t>
      </w:r>
    </w:p>
    <w:p w:rsidR="00BC5813" w:rsidRDefault="00BC5813" w:rsidP="006843A6">
      <w:pPr>
        <w:suppressAutoHyphens/>
        <w:autoSpaceDE w:val="0"/>
        <w:autoSpaceDN w:val="0"/>
        <w:adjustRightInd w:val="0"/>
        <w:spacing w:line="216" w:lineRule="auto"/>
        <w:ind w:firstLine="540"/>
        <w:jc w:val="both"/>
        <w:rPr>
          <w:b/>
          <w:bCs/>
          <w:szCs w:val="28"/>
        </w:rPr>
      </w:pPr>
      <w:r>
        <w:rPr>
          <w:spacing w:val="-10"/>
          <w:sz w:val="28"/>
          <w:szCs w:val="28"/>
        </w:rPr>
        <w:t>4</w:t>
      </w:r>
      <w:r w:rsidR="00275F26" w:rsidRPr="00BF452A">
        <w:rPr>
          <w:spacing w:val="-10"/>
          <w:sz w:val="28"/>
          <w:szCs w:val="28"/>
        </w:rPr>
        <w:t>.2. Инспектор по учету и бронированию военнообязанных находится в непосредственном подчинении  Главы Красновского сельского поселения</w:t>
      </w:r>
      <w:r w:rsidR="006843A6">
        <w:rPr>
          <w:spacing w:val="-10"/>
          <w:sz w:val="28"/>
          <w:szCs w:val="28"/>
        </w:rPr>
        <w:t>.</w:t>
      </w:r>
    </w:p>
    <w:p w:rsidR="006C3D90" w:rsidRDefault="006C3D90" w:rsidP="00BF452A">
      <w:pPr>
        <w:pStyle w:val="a7"/>
        <w:jc w:val="left"/>
        <w:rPr>
          <w:b w:val="0"/>
          <w:bCs w:val="0"/>
          <w:szCs w:val="28"/>
        </w:rPr>
      </w:pPr>
    </w:p>
    <w:p w:rsidR="002B7155" w:rsidRDefault="002B7155" w:rsidP="00BF452A">
      <w:pPr>
        <w:pStyle w:val="a7"/>
        <w:jc w:val="left"/>
        <w:rPr>
          <w:b w:val="0"/>
          <w:bCs w:val="0"/>
          <w:szCs w:val="28"/>
        </w:rPr>
      </w:pPr>
    </w:p>
    <w:p w:rsidR="002B7155" w:rsidRDefault="002B7155" w:rsidP="00BF452A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Глава Красновского</w:t>
      </w:r>
    </w:p>
    <w:p w:rsidR="002B7155" w:rsidRPr="0007669C" w:rsidRDefault="002B7155" w:rsidP="00BF452A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сельского поселения                                      </w:t>
      </w:r>
      <w:proofErr w:type="spellStart"/>
      <w:r>
        <w:rPr>
          <w:b w:val="0"/>
          <w:bCs w:val="0"/>
          <w:szCs w:val="28"/>
        </w:rPr>
        <w:t>Г.В.Бадаев</w:t>
      </w:r>
      <w:proofErr w:type="spellEnd"/>
    </w:p>
    <w:sectPr w:rsidR="002B7155" w:rsidRPr="0007669C" w:rsidSect="004C5EEA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723DD"/>
    <w:rsid w:val="0007669C"/>
    <w:rsid w:val="000A1E9F"/>
    <w:rsid w:val="000B4D70"/>
    <w:rsid w:val="000C4CE8"/>
    <w:rsid w:val="000F62AD"/>
    <w:rsid w:val="001011B9"/>
    <w:rsid w:val="00175002"/>
    <w:rsid w:val="001802AC"/>
    <w:rsid w:val="001E24EC"/>
    <w:rsid w:val="00275F26"/>
    <w:rsid w:val="00290FF0"/>
    <w:rsid w:val="002B7155"/>
    <w:rsid w:val="002E1944"/>
    <w:rsid w:val="002F7D19"/>
    <w:rsid w:val="00333445"/>
    <w:rsid w:val="0038181E"/>
    <w:rsid w:val="003A1D78"/>
    <w:rsid w:val="003C3256"/>
    <w:rsid w:val="003D1413"/>
    <w:rsid w:val="004002D5"/>
    <w:rsid w:val="00451FB8"/>
    <w:rsid w:val="00480401"/>
    <w:rsid w:val="004C5EEA"/>
    <w:rsid w:val="004E0D63"/>
    <w:rsid w:val="004F3C09"/>
    <w:rsid w:val="00523433"/>
    <w:rsid w:val="00557FF4"/>
    <w:rsid w:val="005E1486"/>
    <w:rsid w:val="006843A6"/>
    <w:rsid w:val="006C3C91"/>
    <w:rsid w:val="006C3D90"/>
    <w:rsid w:val="006F0190"/>
    <w:rsid w:val="00775A66"/>
    <w:rsid w:val="007B1E9A"/>
    <w:rsid w:val="007C1C66"/>
    <w:rsid w:val="0083719A"/>
    <w:rsid w:val="00860D7F"/>
    <w:rsid w:val="00894EBB"/>
    <w:rsid w:val="00921A1C"/>
    <w:rsid w:val="00941320"/>
    <w:rsid w:val="00942BC5"/>
    <w:rsid w:val="009A3CF3"/>
    <w:rsid w:val="009E2845"/>
    <w:rsid w:val="009E7C55"/>
    <w:rsid w:val="009F435B"/>
    <w:rsid w:val="00A21C81"/>
    <w:rsid w:val="00A2525E"/>
    <w:rsid w:val="00A54E41"/>
    <w:rsid w:val="00A65F3B"/>
    <w:rsid w:val="00A93FF3"/>
    <w:rsid w:val="00AD4D41"/>
    <w:rsid w:val="00B00F99"/>
    <w:rsid w:val="00B828B7"/>
    <w:rsid w:val="00B843EB"/>
    <w:rsid w:val="00BB33F0"/>
    <w:rsid w:val="00BC5813"/>
    <w:rsid w:val="00BF452A"/>
    <w:rsid w:val="00C1233D"/>
    <w:rsid w:val="00C8790A"/>
    <w:rsid w:val="00C937EB"/>
    <w:rsid w:val="00DB1990"/>
    <w:rsid w:val="00DF737B"/>
    <w:rsid w:val="00E262FA"/>
    <w:rsid w:val="00E4384C"/>
    <w:rsid w:val="00E7444C"/>
    <w:rsid w:val="00EE3E17"/>
    <w:rsid w:val="00EE5EC2"/>
    <w:rsid w:val="00F27EB4"/>
    <w:rsid w:val="00FD0410"/>
    <w:rsid w:val="00F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21959D-8453-4F1F-9D7E-02DF30EA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A08E-0D5F-4CE1-A960-9A9E35B5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2009-01-24T12:03:00Z</cp:lastPrinted>
  <dcterms:created xsi:type="dcterms:W3CDTF">2025-07-14T17:51:00Z</dcterms:created>
  <dcterms:modified xsi:type="dcterms:W3CDTF">2025-07-14T17:51:00Z</dcterms:modified>
</cp:coreProperties>
</file>